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AA1" w:rsidRPr="00FA7397" w:rsidRDefault="00C8030A" w:rsidP="0075578F">
      <w:pPr>
        <w:pStyle w:val="1"/>
        <w:jc w:val="center"/>
        <w:rPr>
          <w:color w:val="000000" w:themeColor="text1"/>
        </w:rPr>
      </w:pPr>
      <w:bookmarkStart w:id="0" w:name="_Toc73290062"/>
      <w:bookmarkStart w:id="1" w:name="_GoBack"/>
      <w:bookmarkEnd w:id="1"/>
      <w:r>
        <w:rPr>
          <w:rFonts w:hint="eastAsia"/>
          <w:color w:val="000000" w:themeColor="text1"/>
        </w:rPr>
        <w:t>学院</w:t>
      </w:r>
      <w:r w:rsidR="00380AA1" w:rsidRPr="00FA7397">
        <w:rPr>
          <w:rFonts w:hint="eastAsia"/>
          <w:color w:val="000000" w:themeColor="text1"/>
        </w:rPr>
        <w:t>考前</w:t>
      </w:r>
      <w:r w:rsidR="0082084B">
        <w:rPr>
          <w:rFonts w:hint="eastAsia"/>
          <w:color w:val="000000" w:themeColor="text1"/>
        </w:rPr>
        <w:t>召开业务培训会材料</w:t>
      </w:r>
      <w:bookmarkEnd w:id="0"/>
    </w:p>
    <w:p w:rsidR="00380AA1" w:rsidRPr="0075578F" w:rsidRDefault="00380AA1" w:rsidP="0075578F">
      <w:pPr>
        <w:ind w:left="482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1、严格按照考试要求组织考</w:t>
      </w:r>
      <w:proofErr w:type="gramStart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务</w:t>
      </w:r>
      <w:proofErr w:type="gramEnd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活动</w:t>
      </w:r>
    </w:p>
    <w:p w:rsidR="00380AA1" w:rsidRPr="0075578F" w:rsidRDefault="00E16677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</w:t>
      </w:r>
      <w:r w:rsidR="006C1054" w:rsidRPr="0075578F">
        <w:rPr>
          <w:rFonts w:asciiTheme="minorEastAsia" w:eastAsiaTheme="minorEastAsia" w:hAnsiTheme="minorEastAsia"/>
          <w:color w:val="000000" w:themeColor="text1"/>
          <w:szCs w:val="21"/>
        </w:rPr>
        <w:t>12月</w:t>
      </w:r>
      <w:r w:rsidR="001D3EF0" w:rsidRPr="0075578F">
        <w:rPr>
          <w:rFonts w:asciiTheme="minorEastAsia" w:eastAsiaTheme="minorEastAsia" w:hAnsiTheme="minorEastAsia"/>
          <w:color w:val="000000" w:themeColor="text1"/>
          <w:szCs w:val="21"/>
        </w:rPr>
        <w:t>18日</w:t>
      </w:r>
      <w:r w:rsidR="00380AA1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四级</w:t>
      </w:r>
      <w:r w:rsidR="00380AA1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8:00</w:t>
      </w:r>
      <w:r w:rsidR="00380AA1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前、六级</w:t>
      </w:r>
      <w:r w:rsidR="00380AA1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14:00</w:t>
      </w:r>
      <w:r w:rsidR="00380AA1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前</w:t>
      </w:r>
      <w:r w:rsidR="009D3432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进入指定教室布置考场，</w:t>
      </w:r>
      <w:r w:rsidR="009D3432" w:rsidRPr="0075578F">
        <w:rPr>
          <w:rFonts w:asciiTheme="minorEastAsia" w:eastAsiaTheme="minorEastAsia" w:hAnsiTheme="minorEastAsia"/>
          <w:color w:val="000000" w:themeColor="text1"/>
          <w:szCs w:val="21"/>
        </w:rPr>
        <w:t>工作</w:t>
      </w:r>
      <w:r w:rsidR="009D3432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内容</w:t>
      </w:r>
      <w:r w:rsidR="009D3432" w:rsidRPr="0075578F">
        <w:rPr>
          <w:rFonts w:asciiTheme="minorEastAsia" w:eastAsiaTheme="minorEastAsia" w:hAnsiTheme="minorEastAsia"/>
          <w:color w:val="000000" w:themeColor="text1"/>
          <w:szCs w:val="21"/>
        </w:rPr>
        <w:t>包括：</w: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begin"/>
      </w:r>
      <w:r w:rsidR="00F14307" w:rsidRPr="0075578F">
        <w:rPr>
          <w:rFonts w:asciiTheme="minorEastAsia" w:eastAsiaTheme="minorEastAsia" w:hAnsiTheme="minorEastAsia"/>
          <w:color w:val="000000" w:themeColor="text1"/>
          <w:szCs w:val="21"/>
        </w:rPr>
        <w:instrText xml:space="preserve"> 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eq \o\ac(</w:instrText>
      </w:r>
      <w:r w:rsidR="00F14307" w:rsidRPr="0075578F">
        <w:rPr>
          <w:rFonts w:ascii="宋体" w:eastAsiaTheme="minorEastAsia" w:hAnsiTheme="minorEastAsia" w:hint="eastAsia"/>
          <w:color w:val="000000" w:themeColor="text1"/>
          <w:position w:val="-4"/>
          <w:szCs w:val="21"/>
        </w:rPr>
        <w:instrText>○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,1)</w:instrTex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end"/>
      </w:r>
      <w:proofErr w:type="gramStart"/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贴桌贴</w:t>
      </w:r>
      <w:proofErr w:type="gramEnd"/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begin"/>
      </w:r>
      <w:r w:rsidR="00F14307" w:rsidRPr="0075578F">
        <w:rPr>
          <w:rFonts w:asciiTheme="minorEastAsia" w:eastAsiaTheme="minorEastAsia" w:hAnsiTheme="minorEastAsia"/>
          <w:color w:val="000000" w:themeColor="text1"/>
          <w:szCs w:val="21"/>
        </w:rPr>
        <w:instrText xml:space="preserve"> 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eq \o\ac(</w:instrText>
      </w:r>
      <w:r w:rsidR="00F14307" w:rsidRPr="0075578F">
        <w:rPr>
          <w:rFonts w:ascii="宋体" w:eastAsiaTheme="minorEastAsia" w:hAnsiTheme="minorEastAsia" w:hint="eastAsia"/>
          <w:color w:val="000000" w:themeColor="text1"/>
          <w:position w:val="-4"/>
          <w:szCs w:val="21"/>
        </w:rPr>
        <w:instrText>○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,2)</w:instrTex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end"/>
      </w:r>
      <w:r w:rsidR="00465520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贴</w:t>
      </w:r>
      <w:r w:rsidR="009D3432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门贴</w:t>
      </w:r>
      <w:r w:rsidR="00465520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begin"/>
      </w:r>
      <w:r w:rsidR="00F14307" w:rsidRPr="0075578F">
        <w:rPr>
          <w:rFonts w:asciiTheme="minorEastAsia" w:eastAsiaTheme="minorEastAsia" w:hAnsiTheme="minorEastAsia"/>
          <w:color w:val="000000" w:themeColor="text1"/>
          <w:szCs w:val="21"/>
        </w:rPr>
        <w:instrText xml:space="preserve"> 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eq \o\ac(</w:instrText>
      </w:r>
      <w:r w:rsidR="00F14307" w:rsidRPr="0075578F">
        <w:rPr>
          <w:rFonts w:ascii="宋体" w:eastAsiaTheme="minorEastAsia" w:hAnsiTheme="minorEastAsia" w:hint="eastAsia"/>
          <w:color w:val="000000" w:themeColor="text1"/>
          <w:position w:val="-4"/>
          <w:szCs w:val="21"/>
        </w:rPr>
        <w:instrText>○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,3)</w:instrTex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end"/>
      </w:r>
      <w:r w:rsidR="001A3B6C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《特别提醒》用透明胶带粘贴在考场内黑板右侧的墙上</w:t>
      </w:r>
      <w:r w:rsidR="009D3432" w:rsidRPr="0075578F">
        <w:rPr>
          <w:rFonts w:eastAsiaTheme="minorEastAsia" w:hint="eastAsia"/>
          <w:color w:val="000000" w:themeColor="text1"/>
          <w:szCs w:val="21"/>
        </w:rPr>
        <w:t>（</w:t>
      </w:r>
      <w:r w:rsidR="001A3B6C" w:rsidRPr="0075578F">
        <w:rPr>
          <w:rFonts w:eastAsiaTheme="minorEastAsia" w:hint="eastAsia"/>
          <w:color w:val="000000" w:themeColor="text1"/>
          <w:szCs w:val="21"/>
        </w:rPr>
        <w:t>博</w:t>
      </w:r>
      <w:r w:rsidR="0099063B" w:rsidRPr="0075578F">
        <w:rPr>
          <w:rFonts w:eastAsiaTheme="minorEastAsia" w:hint="eastAsia"/>
          <w:color w:val="000000" w:themeColor="text1"/>
          <w:szCs w:val="21"/>
        </w:rPr>
        <w:t>4</w:t>
      </w:r>
      <w:r w:rsidR="0099063B" w:rsidRPr="0075578F">
        <w:rPr>
          <w:rFonts w:eastAsiaTheme="minorEastAsia" w:hint="eastAsia"/>
          <w:color w:val="000000" w:themeColor="text1"/>
          <w:szCs w:val="21"/>
        </w:rPr>
        <w:t>、</w:t>
      </w:r>
      <w:r w:rsidR="009D3432" w:rsidRPr="0075578F">
        <w:rPr>
          <w:rFonts w:eastAsiaTheme="minorEastAsia"/>
          <w:color w:val="000000" w:themeColor="text1"/>
          <w:szCs w:val="21"/>
        </w:rPr>
        <w:t>5</w:t>
      </w:r>
      <w:r w:rsidR="009D3432" w:rsidRPr="0075578F">
        <w:rPr>
          <w:rFonts w:eastAsiaTheme="minorEastAsia" w:hint="eastAsia"/>
          <w:color w:val="000000" w:themeColor="text1"/>
          <w:szCs w:val="21"/>
        </w:rPr>
        <w:t>楼的智慧教室</w:t>
      </w:r>
      <w:r w:rsidR="001A3B6C" w:rsidRPr="0075578F">
        <w:rPr>
          <w:rFonts w:eastAsiaTheme="minorEastAsia" w:hint="eastAsia"/>
          <w:color w:val="000000" w:themeColor="text1"/>
          <w:szCs w:val="21"/>
        </w:rPr>
        <w:t>不用粘贴</w:t>
      </w:r>
      <w:r w:rsidR="00B9704C" w:rsidRPr="0075578F">
        <w:rPr>
          <w:rFonts w:eastAsiaTheme="minorEastAsia" w:hint="eastAsia"/>
          <w:color w:val="000000" w:themeColor="text1"/>
          <w:szCs w:val="21"/>
        </w:rPr>
        <w:t>，公教中心已将《特别提醒》输入系统，并在电脑屏上</w:t>
      </w:r>
      <w:r w:rsidR="009D3432" w:rsidRPr="0075578F">
        <w:rPr>
          <w:rFonts w:eastAsiaTheme="minorEastAsia" w:hint="eastAsia"/>
          <w:color w:val="000000" w:themeColor="text1"/>
          <w:szCs w:val="21"/>
        </w:rPr>
        <w:t>显示）</w:t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begin"/>
      </w:r>
      <w:r w:rsidR="00F14307" w:rsidRPr="0075578F">
        <w:rPr>
          <w:rFonts w:asciiTheme="minorEastAsia" w:eastAsiaTheme="minorEastAsia" w:hAnsiTheme="minorEastAsia"/>
          <w:color w:val="000000" w:themeColor="text1"/>
          <w:szCs w:val="21"/>
        </w:rPr>
        <w:instrText xml:space="preserve"> 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eq \o\ac(</w:instrText>
      </w:r>
      <w:r w:rsidR="00F14307" w:rsidRPr="0075578F">
        <w:rPr>
          <w:rFonts w:ascii="宋体" w:eastAsiaTheme="minorEastAsia" w:hAnsiTheme="minorEastAsia" w:hint="eastAsia"/>
          <w:color w:val="000000" w:themeColor="text1"/>
          <w:position w:val="-4"/>
          <w:szCs w:val="21"/>
        </w:rPr>
        <w:instrText>○</w:instrText>
      </w:r>
      <w:r w:rsidR="00F1430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,4)</w:instrTex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end"/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在黑板上书</w:t>
      </w:r>
      <w:proofErr w:type="gramStart"/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写本场考</w:t>
      </w:r>
      <w:proofErr w:type="gramEnd"/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试级别、语言类别、考试时间及听力频率</w:t>
      </w:r>
      <w:r w:rsidR="00465520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（南湖</w:t>
      </w:r>
      <w:r w:rsidR="00465520" w:rsidRPr="0075578F">
        <w:rPr>
          <w:rFonts w:asciiTheme="minorEastAsia" w:eastAsiaTheme="minorEastAsia" w:hAnsiTheme="minorEastAsia"/>
          <w:color w:val="000000" w:themeColor="text1"/>
          <w:szCs w:val="21"/>
        </w:rPr>
        <w:t>FM73.2</w:t>
      </w:r>
      <w:r w:rsidR="00465520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）。布置完</w:t>
      </w:r>
      <w:r w:rsidR="00465520" w:rsidRPr="0075578F">
        <w:rPr>
          <w:rFonts w:asciiTheme="minorEastAsia" w:eastAsiaTheme="minorEastAsia" w:hAnsiTheme="minorEastAsia"/>
          <w:color w:val="000000" w:themeColor="text1"/>
          <w:szCs w:val="21"/>
        </w:rPr>
        <w:t>考场后</w:t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于</w:t>
      </w:r>
      <w:r w:rsidR="00380AA1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8:15</w:t>
      </w:r>
      <w:r w:rsidR="00380AA1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（四级）、</w:t>
      </w:r>
      <w:r w:rsidR="00380AA1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14:15</w:t>
      </w:r>
      <w:r w:rsidR="00380AA1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（六级）</w:t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携带工作证等</w:t>
      </w:r>
      <w:r w:rsidR="00380AA1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有效证件</w:t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到指定</w:t>
      </w:r>
      <w:r w:rsidR="00F70425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考</w:t>
      </w:r>
      <w:proofErr w:type="gramStart"/>
      <w:r w:rsidR="00F70425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务</w:t>
      </w:r>
      <w:proofErr w:type="gramEnd"/>
      <w:r w:rsidR="00F70425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室</w:t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向试卷收发人员领取试卷（两名监考</w:t>
      </w:r>
      <w:proofErr w:type="gramStart"/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同时领卷</w:t>
      </w:r>
      <w:proofErr w:type="gramEnd"/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和交卷）</w:t>
      </w:r>
      <w:r w:rsidR="00F70425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85391C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领取试卷时，</w:t>
      </w:r>
      <w:r w:rsidR="0085391C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务必认真检查密封薄膜的完整性</w:t>
      </w:r>
      <w:r w:rsidR="0085391C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，一旦发现破损，必须第一时间上报收发</w:t>
      </w:r>
      <w:r w:rsidR="0085391C" w:rsidRPr="0075578F">
        <w:rPr>
          <w:rFonts w:asciiTheme="minorEastAsia" w:eastAsiaTheme="minorEastAsia" w:hAnsiTheme="minorEastAsia"/>
          <w:bCs/>
          <w:color w:val="000000" w:themeColor="text1"/>
          <w:szCs w:val="21"/>
        </w:rPr>
        <w:t>试卷人员</w:t>
      </w:r>
      <w:r w:rsidR="0085391C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  <w:r w:rsidR="00380AA1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任何人</w:t>
      </w:r>
      <w:r w:rsidR="00380AA1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不得以任何理由提前启封试卷袋</w:t>
      </w:r>
      <w:r w:rsidR="00380AA1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，不得向外泄漏试题内容，不得将试卷私自截留、复印、抄录等，</w:t>
      </w:r>
      <w:r w:rsidR="00380AA1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更不能提前发卷</w:t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所有考</w:t>
      </w:r>
      <w:proofErr w:type="gramStart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务</w:t>
      </w:r>
      <w:proofErr w:type="gramEnd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工作人员必须佩戴学校统一印制的证件，持证上岗。监考教师组织学生进入考场时，要注意提醒考生禁止携带任何书籍、笔记、资料、报刊、草稿纸以及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各种无线通信工具（如寻呼机、移动电话、手环、智能手表）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、录放音机、电子记事本等物品，考场内不得擅自相互借用文具。考试结束前，无特殊原因，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考生不得离开考场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:rsidR="00380AA1" w:rsidRPr="0075578F" w:rsidRDefault="00380AA1" w:rsidP="0075578F">
      <w:pPr>
        <w:ind w:left="482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2、关于学生签到及缺考信息统计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监考教师于上午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8:20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、下午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14:20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组织学生入场，</w:t>
      </w:r>
      <w:r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入场时学生必须主动出示准考证（准考证照片必须和本人一直）、居民身份证（临时身份证）以及学生证，接受考试工作人员核验，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证件不符或不全者不得进入考场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  <w:r w:rsidR="00AF799F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fldChar w:fldCharType="begin"/>
      </w:r>
      <w:r w:rsidR="00A117F0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instrText xml:space="preserve"> </w:instrText>
      </w:r>
      <w:r w:rsidR="00A117F0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instrText>eq \o\ac(</w:instrText>
      </w:r>
      <w:r w:rsidR="00A117F0" w:rsidRPr="0075578F">
        <w:rPr>
          <w:rFonts w:ascii="宋体" w:eastAsiaTheme="minorEastAsia" w:hAnsiTheme="minorEastAsia" w:hint="eastAsia"/>
          <w:b/>
          <w:color w:val="000000" w:themeColor="text1"/>
          <w:position w:val="-4"/>
          <w:szCs w:val="21"/>
        </w:rPr>
        <w:instrText>○</w:instrText>
      </w:r>
      <w:r w:rsidR="00A117F0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instrText>,1)</w:instrText>
      </w:r>
      <w:r w:rsidR="00AF799F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fldChar w:fldCharType="end"/>
      </w:r>
      <w:r w:rsidR="00244578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监考教师于考前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指导考生签到，要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确保没有学生漏签或错行签字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。缺考考生</w:t>
      </w:r>
      <w:r w:rsidR="0035774D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="00784652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签到方式</w:t>
      </w:r>
      <w:r w:rsidR="000B449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：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请</w:t>
      </w:r>
      <w:r w:rsidR="00E1667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在考生签名处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划</w:t>
      </w:r>
      <w:r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“×”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号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（不要填写缺考字样，以方便统计），并在《考生签到表》右上角注明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“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缺考几人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”</w:t>
      </w:r>
      <w:r w:rsidR="0035774D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的字样，</w:t>
      </w:r>
      <w:r w:rsidR="0035774D" w:rsidRPr="0075578F">
        <w:rPr>
          <w:rFonts w:asciiTheme="minorEastAsia" w:eastAsiaTheme="minorEastAsia" w:hAnsiTheme="minorEastAsia"/>
          <w:color w:val="000000" w:themeColor="text1"/>
          <w:szCs w:val="21"/>
        </w:rPr>
        <w:t>请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务必做到统计准确可靠。</w: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begin"/>
      </w:r>
      <w:r w:rsidR="00A117F0" w:rsidRPr="0075578F">
        <w:rPr>
          <w:rFonts w:asciiTheme="minorEastAsia" w:eastAsiaTheme="minorEastAsia" w:hAnsiTheme="minorEastAsia"/>
          <w:color w:val="000000" w:themeColor="text1"/>
          <w:szCs w:val="21"/>
        </w:rPr>
        <w:instrText xml:space="preserve"> </w:instrText>
      </w:r>
      <w:r w:rsidR="00A117F0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eq \o\ac(</w:instrText>
      </w:r>
      <w:r w:rsidR="00A117F0" w:rsidRPr="0075578F">
        <w:rPr>
          <w:rFonts w:ascii="宋体" w:eastAsiaTheme="minorEastAsia" w:hAnsiTheme="minorEastAsia" w:hint="eastAsia"/>
          <w:color w:val="000000" w:themeColor="text1"/>
          <w:position w:val="-4"/>
          <w:szCs w:val="21"/>
        </w:rPr>
        <w:instrText>○</w:instrText>
      </w:r>
      <w:r w:rsidR="00A117F0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,2)</w:instrTex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end"/>
      </w:r>
      <w:r w:rsidR="00E1667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</w:t>
      </w:r>
      <w:r w:rsidR="003D7E19" w:rsidRPr="0075578F">
        <w:rPr>
          <w:rFonts w:asciiTheme="minorEastAsia" w:eastAsiaTheme="minorEastAsia" w:hAnsiTheme="minorEastAsia"/>
          <w:color w:val="000000" w:themeColor="text1"/>
          <w:szCs w:val="21"/>
        </w:rPr>
        <w:t>在考生签完到后</w:t>
      </w:r>
      <w:r w:rsidR="00784652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指导考生将试题册封底处的条形码揭下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粘贴于答题卡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指定</w:t>
      </w:r>
      <w:r w:rsidR="001B5392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的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位置上，</w:t>
      </w:r>
      <w:r w:rsidR="00784652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并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逐一进行检查。</w:t>
      </w:r>
      <w:r w:rsidR="003D7E19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缺考考生的记录方式：在答题卡及试题册的</w:t>
      </w:r>
      <w:r w:rsidR="003D7E19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背面填写缺考考生的姓名</w:t>
      </w:r>
      <w:r w:rsidR="003D7E19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，并按要求填涂缺考考生准考证号的</w:t>
      </w:r>
      <w:r w:rsidR="003D7E19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最后两位，注意不要揭下条形码</w:t>
      </w:r>
      <w:r w:rsidR="003D7E19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35774D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四级</w:t>
      </w:r>
      <w:r w:rsidR="0035774D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10:20</w:t>
      </w:r>
      <w:r w:rsidR="0035774D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、六级</w:t>
      </w:r>
      <w:r w:rsidR="0035774D"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16:20</w:t>
      </w:r>
      <w:r w:rsidR="0035774D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将由收发试卷人员统一收取《考生签到表》</w:t>
      </w:r>
      <w:r w:rsidR="002C41A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35774D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《答题卡</w:t>
      </w:r>
      <w:r w:rsidR="0035774D" w:rsidRPr="0075578F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="0035774D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》。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3、关于收卷</w:t>
      </w:r>
    </w:p>
    <w:p w:rsidR="00380AA1" w:rsidRPr="0075578F" w:rsidRDefault="00380AA1" w:rsidP="0075578F">
      <w:pPr>
        <w:ind w:firstLineChars="200" w:firstLine="422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11:10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17:15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提醒考生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离考试结束还有</w:t>
      </w:r>
      <w:r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10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分钟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。四级上午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11:20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，六级下午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17:25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考试结束时，</w:t>
      </w:r>
      <w:r w:rsidR="00E1667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应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宣布考试结束，并立即</w:t>
      </w:r>
      <w:r w:rsidR="002F4434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要求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考生停止答题。</w:t>
      </w:r>
      <w:r w:rsidR="00D10F99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</w:t>
      </w:r>
      <w:proofErr w:type="gramStart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甲维持</w:t>
      </w:r>
      <w:proofErr w:type="gramEnd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考场秩序，</w:t>
      </w:r>
      <w:r w:rsidR="00D10F99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乙验收各考生试题册和答题卡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2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，清点无误后，组织考生退场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（严禁考生带走试题册和答题卡）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不收齐试卷和答题卡一律不许考生离开考场。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4、关于试卷的封装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认真检查试卷和答题卡份数是否正确，是否按准考证号顺序排列（小号在上，包括缺考考生的答题卡），是否在试卷袋的封面上替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主考（张绍良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）签名，确认无误后交给收发试卷人员，经收发试卷人员清点许可后，方可装袋密封。密封方法：</w: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begin"/>
      </w:r>
      <w:r w:rsidR="00FC6408" w:rsidRPr="0075578F">
        <w:rPr>
          <w:rFonts w:asciiTheme="minorEastAsia" w:eastAsiaTheme="minorEastAsia" w:hAnsiTheme="minorEastAsia"/>
          <w:color w:val="000000" w:themeColor="text1"/>
          <w:szCs w:val="21"/>
        </w:rPr>
        <w:instrText xml:space="preserve"> </w:instrText>
      </w:r>
      <w:r w:rsidR="00FC6408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eq \o\ac(</w:instrText>
      </w:r>
      <w:r w:rsidR="00FC6408" w:rsidRPr="0075578F">
        <w:rPr>
          <w:rFonts w:ascii="宋体" w:eastAsiaTheme="minorEastAsia" w:hAnsiTheme="minorEastAsia" w:hint="eastAsia"/>
          <w:color w:val="000000" w:themeColor="text1"/>
          <w:position w:val="-4"/>
          <w:szCs w:val="21"/>
        </w:rPr>
        <w:instrText>○</w:instrText>
      </w:r>
      <w:r w:rsidR="00FC6408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instrText>,1)</w:instrText>
      </w:r>
      <w:r w:rsidR="00AF799F" w:rsidRPr="0075578F">
        <w:rPr>
          <w:rFonts w:asciiTheme="minorEastAsia" w:eastAsiaTheme="minorEastAsia" w:hAnsiTheme="minorEastAsia"/>
          <w:color w:val="000000" w:themeColor="text1"/>
          <w:szCs w:val="21"/>
        </w:rPr>
        <w:fldChar w:fldCharType="end"/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答题卡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、答题卡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2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分别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按准考证号顺序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装入相应的专用袋内密封（包括缺考考生），</w:t>
      </w:r>
      <w:proofErr w:type="gramStart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答题卡袋使用</w:t>
      </w:r>
      <w:proofErr w:type="gramEnd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专用密封条（内含不干胶）密封，不得使用胶水或浆糊，如无专用密封条请与收发试卷人员联系</w:t>
      </w:r>
      <w:r w:rsidR="00FC6408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</w:t>
      </w:r>
      <w:r w:rsidR="00FC6408" w:rsidRPr="0075578F">
        <w:rPr>
          <w:rFonts w:asciiTheme="minorEastAsia" w:eastAsiaTheme="minorEastAsia" w:hAnsiTheme="minorEastAsia"/>
          <w:color w:val="000000" w:themeColor="text1"/>
          <w:szCs w:val="21"/>
        </w:rPr>
        <w:t>经确认后</w:t>
      </w:r>
      <w:r w:rsidR="00FC6408" w:rsidRPr="0075578F">
        <w:rPr>
          <w:rFonts w:eastAsiaTheme="minorEastAsia" w:hint="eastAsia"/>
          <w:color w:val="000000" w:themeColor="text1"/>
          <w:szCs w:val="21"/>
        </w:rPr>
        <w:t>可使用双面胶密封（</w:t>
      </w:r>
      <w:r w:rsidR="00E16677" w:rsidRPr="0075578F">
        <w:rPr>
          <w:rFonts w:eastAsiaTheme="minorEastAsia" w:hint="eastAsia"/>
          <w:color w:val="000000" w:themeColor="text1"/>
          <w:szCs w:val="21"/>
        </w:rPr>
        <w:t>监考教师</w:t>
      </w:r>
      <w:r w:rsidR="00FC6408" w:rsidRPr="0075578F">
        <w:rPr>
          <w:rFonts w:eastAsiaTheme="minorEastAsia" w:hint="eastAsia"/>
          <w:color w:val="000000" w:themeColor="text1"/>
          <w:szCs w:val="21"/>
        </w:rPr>
        <w:t>骑缝签字）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AF799F" w:rsidRPr="0075578F">
        <w:rPr>
          <w:rFonts w:asciiTheme="minorEastAsia" w:eastAsiaTheme="minorEastAsia" w:hAnsiTheme="minorEastAsia" w:cs="宋体"/>
          <w:color w:val="000000" w:themeColor="text1"/>
          <w:szCs w:val="21"/>
        </w:rPr>
        <w:fldChar w:fldCharType="begin"/>
      </w:r>
      <w:r w:rsidR="00FC6408" w:rsidRPr="0075578F">
        <w:rPr>
          <w:rFonts w:asciiTheme="minorEastAsia" w:eastAsiaTheme="minorEastAsia" w:hAnsiTheme="minorEastAsia" w:cs="宋体"/>
          <w:color w:val="000000" w:themeColor="text1"/>
          <w:szCs w:val="21"/>
        </w:rPr>
        <w:instrText xml:space="preserve"> </w:instrText>
      </w:r>
      <w:r w:rsidR="00FC6408" w:rsidRPr="0075578F">
        <w:rPr>
          <w:rFonts w:asciiTheme="minorEastAsia" w:eastAsiaTheme="minorEastAsia" w:hAnsiTheme="minorEastAsia" w:cs="宋体" w:hint="eastAsia"/>
          <w:color w:val="000000" w:themeColor="text1"/>
          <w:szCs w:val="21"/>
        </w:rPr>
        <w:instrText>eq \o\ac(</w:instrText>
      </w:r>
      <w:r w:rsidR="00FC6408" w:rsidRPr="0075578F">
        <w:rPr>
          <w:rFonts w:ascii="宋体" w:eastAsiaTheme="minorEastAsia" w:hAnsiTheme="minorEastAsia" w:cs="宋体" w:hint="eastAsia"/>
          <w:color w:val="000000" w:themeColor="text1"/>
          <w:position w:val="-4"/>
          <w:szCs w:val="21"/>
        </w:rPr>
        <w:instrText>○</w:instrText>
      </w:r>
      <w:r w:rsidR="00FC6408" w:rsidRPr="0075578F">
        <w:rPr>
          <w:rFonts w:asciiTheme="minorEastAsia" w:eastAsiaTheme="minorEastAsia" w:hAnsiTheme="minorEastAsia" w:cs="宋体" w:hint="eastAsia"/>
          <w:color w:val="000000" w:themeColor="text1"/>
          <w:szCs w:val="21"/>
        </w:rPr>
        <w:instrText>,2)</w:instrText>
      </w:r>
      <w:r w:rsidR="00AF799F" w:rsidRPr="0075578F">
        <w:rPr>
          <w:rFonts w:asciiTheme="minorEastAsia" w:eastAsiaTheme="minorEastAsia" w:hAnsiTheme="minorEastAsia" w:cs="宋体"/>
          <w:color w:val="000000" w:themeColor="text1"/>
          <w:szCs w:val="21"/>
        </w:rPr>
        <w:fldChar w:fldCharType="end"/>
      </w:r>
      <w:proofErr w:type="gramStart"/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试题册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按准考证</w:t>
      </w:r>
      <w:proofErr w:type="gramEnd"/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号顺序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装入试卷袋内密封（包括缺考考生）。</w:t>
      </w:r>
    </w:p>
    <w:p w:rsidR="00380AA1" w:rsidRPr="0075578F" w:rsidRDefault="0075578F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5</w:t>
      </w:r>
      <w:r w:rsidR="00380AA1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、重要说明</w:t>
      </w:r>
    </w:p>
    <w:p w:rsidR="00380AA1" w:rsidRPr="0075578F" w:rsidRDefault="00380AA1" w:rsidP="0075578F">
      <w:pPr>
        <w:ind w:firstLineChars="200" w:firstLine="422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1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）考点代码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（学校代码）：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32301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0</w:t>
      </w:r>
    </w:p>
    <w:p w:rsidR="00380AA1" w:rsidRPr="0075578F" w:rsidRDefault="00380AA1" w:rsidP="0075578F">
      <w:pPr>
        <w:ind w:firstLineChars="200" w:firstLine="422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2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）严禁监考教师携带手机等通讯设备进入考场，监考期间不允许监考教师做与监考无关的事情，否则按违纪</w:t>
      </w:r>
      <w:r w:rsidR="00AA40A3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处理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。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3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）四级听力时间为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25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分钟30秒，六级听力时间为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30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分钟。（根据上次考试情况，听力录音时间可能略有延长，请以铃声为准）。听力考试开始前</w:t>
      </w:r>
      <w:r w:rsidR="00E16677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请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提醒考生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听力考试</w:t>
      </w:r>
      <w:r w:rsidR="006F744A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后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不再</w:t>
      </w:r>
      <w:proofErr w:type="gramStart"/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留涂卡</w:t>
      </w:r>
      <w:proofErr w:type="gramEnd"/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时间</w:t>
      </w:r>
      <w:r w:rsidR="005C6A2B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，请考生及时涂卡。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10:05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16:10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）听力播放完毕后，将立即回收答题卡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1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在非听力考试期间，考生必须摘下耳机，否则按</w:t>
      </w:r>
      <w:r w:rsidR="008E310E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违纪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处理。</w:t>
      </w:r>
    </w:p>
    <w:p w:rsidR="00380AA1" w:rsidRPr="0075578F" w:rsidRDefault="00380AA1" w:rsidP="0075578F">
      <w:pPr>
        <w:ind w:firstLineChars="200" w:firstLine="422"/>
        <w:rPr>
          <w:rFonts w:asciiTheme="minorEastAsia" w:eastAsiaTheme="minorEastAsia" w:hAnsiTheme="minorEastAsia"/>
          <w:b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color w:val="000000" w:themeColor="text1"/>
          <w:szCs w:val="21"/>
        </w:rPr>
        <w:t>4</w:t>
      </w:r>
      <w:r w:rsidR="000534CC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）四级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考试结束后，</w:t>
      </w:r>
      <w:r w:rsidR="00CB06A8"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不要</w:t>
      </w:r>
      <w:r w:rsidRPr="0075578F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将考场内的《特别提醒》撤掉，以备下午六级使用。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color w:val="000000" w:themeColor="text1"/>
          <w:szCs w:val="21"/>
        </w:rPr>
        <w:t>5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）考生考试违纪或作弊后，</w:t>
      </w:r>
      <w:r w:rsidR="005A6966"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监考教师</w:t>
      </w:r>
      <w:r w:rsidRPr="0075578F">
        <w:rPr>
          <w:rFonts w:asciiTheme="minorEastAsia" w:eastAsiaTheme="minorEastAsia" w:hAnsiTheme="minorEastAsia" w:hint="eastAsia"/>
          <w:color w:val="000000" w:themeColor="text1"/>
          <w:szCs w:val="21"/>
        </w:rPr>
        <w:t>应将违纪或作弊考生带到各楼试卷收发室，交给各楼考试负责人（楼长）处理，考试结束前不允许违纪或作弊考生离开所在楼的试卷收发室。如对考生违纪或作弊行为不能当场认定的，应让考生继续考试，在考试结束后再处理。</w:t>
      </w:r>
    </w:p>
    <w:p w:rsidR="00380AA1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Cs/>
          <w:color w:val="000000" w:themeColor="text1"/>
          <w:szCs w:val="21"/>
        </w:rPr>
        <w:t>6</w:t>
      </w:r>
      <w:r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）考场内实行了标准化考点设置，实行全程监控及录像。</w:t>
      </w:r>
    </w:p>
    <w:p w:rsidR="005A668E" w:rsidRPr="0075578F" w:rsidRDefault="00380AA1" w:rsidP="0075578F">
      <w:pPr>
        <w:ind w:firstLineChars="200" w:firstLine="420"/>
        <w:rPr>
          <w:rFonts w:asciiTheme="minorEastAsia" w:eastAsiaTheme="minorEastAsia" w:hAnsiTheme="minorEastAsia"/>
          <w:bCs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Cs/>
          <w:color w:val="000000" w:themeColor="text1"/>
          <w:szCs w:val="21"/>
        </w:rPr>
        <w:t>7</w:t>
      </w:r>
      <w:r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）请仔细阅读江苏省教育考试院</w:t>
      </w:r>
      <w:r w:rsidR="005A668E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印制的</w:t>
      </w:r>
      <w:r w:rsidR="006C3ACB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《大学英语四六级考试监考手册》，</w:t>
      </w:r>
      <w:r w:rsidR="005A668E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严格按照手册上的时间安排执行</w:t>
      </w:r>
      <w:r w:rsidR="006C3ACB" w:rsidRPr="0075578F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。</w:t>
      </w:r>
    </w:p>
    <w:p w:rsidR="00380AA1" w:rsidRPr="0075578F" w:rsidRDefault="00380AA1" w:rsidP="0075578F">
      <w:pPr>
        <w:ind w:firstLineChars="200" w:firstLine="422"/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8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）打铃时间安排：</w:t>
      </w:r>
      <w:r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9:10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15:10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）考试正式开始</w:t>
      </w:r>
      <w:r w:rsidR="00FF13AD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；</w:t>
      </w:r>
      <w:r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10:05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16:10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）听力考试结束</w:t>
      </w:r>
      <w:r w:rsidR="00FF13AD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，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收答题卡</w:t>
      </w:r>
      <w:r w:rsidR="00FF13AD"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1</w:t>
      </w:r>
      <w:r w:rsidR="00FF13AD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；</w:t>
      </w:r>
      <w:r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11:20</w:t>
      </w:r>
      <w:r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（</w:t>
      </w:r>
      <w:r w:rsidRPr="0075578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17:25</w:t>
      </w:r>
      <w:r w:rsidR="00FF13AD" w:rsidRPr="0075578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）考试结束。</w:t>
      </w:r>
    </w:p>
    <w:sectPr w:rsidR="00380AA1" w:rsidRPr="0075578F" w:rsidSect="0075578F">
      <w:footerReference w:type="default" r:id="rId8"/>
      <w:pgSz w:w="11906" w:h="16838" w:code="9"/>
      <w:pgMar w:top="1134" w:right="1134" w:bottom="1134" w:left="1134" w:header="851" w:footer="964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14A" w:rsidRDefault="009F314A">
      <w:r>
        <w:separator/>
      </w:r>
    </w:p>
  </w:endnote>
  <w:endnote w:type="continuationSeparator" w:id="0">
    <w:p w:rsidR="009F314A" w:rsidRDefault="009F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7E5" w:rsidRDefault="006B67E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578F">
      <w:rPr>
        <w:rStyle w:val="aa"/>
        <w:noProof/>
      </w:rPr>
      <w:t>1</w:t>
    </w:r>
    <w:r>
      <w:rPr>
        <w:rStyle w:val="aa"/>
      </w:rPr>
      <w:fldChar w:fldCharType="end"/>
    </w:r>
  </w:p>
  <w:p w:rsidR="006B67E5" w:rsidRDefault="006B67E5" w:rsidP="00A359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14A" w:rsidRDefault="009F314A">
      <w:r>
        <w:separator/>
      </w:r>
    </w:p>
  </w:footnote>
  <w:footnote w:type="continuationSeparator" w:id="0">
    <w:p w:rsidR="009F314A" w:rsidRDefault="009F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206"/>
    <w:multiLevelType w:val="hybridMultilevel"/>
    <w:tmpl w:val="6D68A05E"/>
    <w:lvl w:ilvl="0" w:tplc="C01A3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8D2894"/>
    <w:multiLevelType w:val="hybridMultilevel"/>
    <w:tmpl w:val="982072EA"/>
    <w:lvl w:ilvl="0" w:tplc="DC5A240E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1150FE2"/>
    <w:multiLevelType w:val="hybridMultilevel"/>
    <w:tmpl w:val="FF8C53B2"/>
    <w:lvl w:ilvl="0" w:tplc="04090017">
      <w:start w:val="1"/>
      <w:numFmt w:val="chineseCountingThousand"/>
      <w:lvlText w:val="(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185D6B3E"/>
    <w:multiLevelType w:val="hybridMultilevel"/>
    <w:tmpl w:val="F154DBEC"/>
    <w:lvl w:ilvl="0" w:tplc="04090017">
      <w:start w:val="1"/>
      <w:numFmt w:val="chineseCountingThousand"/>
      <w:lvlText w:val="(%1)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25A731AA"/>
    <w:multiLevelType w:val="hybridMultilevel"/>
    <w:tmpl w:val="1B9EC962"/>
    <w:lvl w:ilvl="0" w:tplc="04090017">
      <w:start w:val="1"/>
      <w:numFmt w:val="chineseCountingThousand"/>
      <w:lvlText w:val="(%1)"/>
      <w:lvlJc w:val="left"/>
      <w:pPr>
        <w:ind w:left="784" w:hanging="420"/>
      </w:pPr>
    </w:lvl>
    <w:lvl w:ilvl="1" w:tplc="04090019" w:tentative="1">
      <w:start w:val="1"/>
      <w:numFmt w:val="lowerLetter"/>
      <w:lvlText w:val="%2)"/>
      <w:lvlJc w:val="left"/>
      <w:pPr>
        <w:ind w:left="1204" w:hanging="420"/>
      </w:pPr>
    </w:lvl>
    <w:lvl w:ilvl="2" w:tplc="0409001B" w:tentative="1">
      <w:start w:val="1"/>
      <w:numFmt w:val="lowerRoman"/>
      <w:lvlText w:val="%3."/>
      <w:lvlJc w:val="righ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9" w:tentative="1">
      <w:start w:val="1"/>
      <w:numFmt w:val="lowerLetter"/>
      <w:lvlText w:val="%5)"/>
      <w:lvlJc w:val="left"/>
      <w:pPr>
        <w:ind w:left="2464" w:hanging="420"/>
      </w:pPr>
    </w:lvl>
    <w:lvl w:ilvl="5" w:tplc="0409001B" w:tentative="1">
      <w:start w:val="1"/>
      <w:numFmt w:val="lowerRoman"/>
      <w:lvlText w:val="%6."/>
      <w:lvlJc w:val="righ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9" w:tentative="1">
      <w:start w:val="1"/>
      <w:numFmt w:val="lowerLetter"/>
      <w:lvlText w:val="%8)"/>
      <w:lvlJc w:val="left"/>
      <w:pPr>
        <w:ind w:left="3724" w:hanging="420"/>
      </w:pPr>
    </w:lvl>
    <w:lvl w:ilvl="8" w:tplc="0409001B" w:tentative="1">
      <w:start w:val="1"/>
      <w:numFmt w:val="lowerRoman"/>
      <w:lvlText w:val="%9."/>
      <w:lvlJc w:val="right"/>
      <w:pPr>
        <w:ind w:left="4144" w:hanging="420"/>
      </w:pPr>
    </w:lvl>
  </w:abstractNum>
  <w:abstractNum w:abstractNumId="5" w15:restartNumberingAfterBreak="0">
    <w:nsid w:val="4A9568E9"/>
    <w:multiLevelType w:val="hybridMultilevel"/>
    <w:tmpl w:val="58ECBE1C"/>
    <w:lvl w:ilvl="0" w:tplc="04090017">
      <w:start w:val="1"/>
      <w:numFmt w:val="chineseCountingThousand"/>
      <w:lvlText w:val="(%1)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57C0273B"/>
    <w:multiLevelType w:val="hybridMultilevel"/>
    <w:tmpl w:val="597EBBCC"/>
    <w:lvl w:ilvl="0" w:tplc="BE649366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D7"/>
    <w:rsid w:val="0000001F"/>
    <w:rsid w:val="000042F9"/>
    <w:rsid w:val="00004CAB"/>
    <w:rsid w:val="00004EA9"/>
    <w:rsid w:val="000070A7"/>
    <w:rsid w:val="00007C22"/>
    <w:rsid w:val="00007E3F"/>
    <w:rsid w:val="000105EE"/>
    <w:rsid w:val="0001145C"/>
    <w:rsid w:val="000141ED"/>
    <w:rsid w:val="0001583C"/>
    <w:rsid w:val="00017660"/>
    <w:rsid w:val="0002099E"/>
    <w:rsid w:val="00023752"/>
    <w:rsid w:val="00024107"/>
    <w:rsid w:val="00027EAE"/>
    <w:rsid w:val="000305C0"/>
    <w:rsid w:val="0003403E"/>
    <w:rsid w:val="00036C1E"/>
    <w:rsid w:val="00036D35"/>
    <w:rsid w:val="0003735B"/>
    <w:rsid w:val="00037D75"/>
    <w:rsid w:val="000413A1"/>
    <w:rsid w:val="000413E4"/>
    <w:rsid w:val="000436F4"/>
    <w:rsid w:val="000451A1"/>
    <w:rsid w:val="00047A1D"/>
    <w:rsid w:val="000534CC"/>
    <w:rsid w:val="00055DBF"/>
    <w:rsid w:val="0005637F"/>
    <w:rsid w:val="0005738C"/>
    <w:rsid w:val="00060245"/>
    <w:rsid w:val="00060850"/>
    <w:rsid w:val="00061860"/>
    <w:rsid w:val="000640FB"/>
    <w:rsid w:val="0006699A"/>
    <w:rsid w:val="0006725C"/>
    <w:rsid w:val="00067D9E"/>
    <w:rsid w:val="00070D71"/>
    <w:rsid w:val="00072771"/>
    <w:rsid w:val="00073B79"/>
    <w:rsid w:val="00074029"/>
    <w:rsid w:val="0007443A"/>
    <w:rsid w:val="0007464C"/>
    <w:rsid w:val="00090548"/>
    <w:rsid w:val="000A1469"/>
    <w:rsid w:val="000A17F9"/>
    <w:rsid w:val="000A30C2"/>
    <w:rsid w:val="000A52F7"/>
    <w:rsid w:val="000B035C"/>
    <w:rsid w:val="000B11BF"/>
    <w:rsid w:val="000B2E57"/>
    <w:rsid w:val="000B3F1A"/>
    <w:rsid w:val="000B4491"/>
    <w:rsid w:val="000B53B5"/>
    <w:rsid w:val="000C1C99"/>
    <w:rsid w:val="000C2DB6"/>
    <w:rsid w:val="000C4032"/>
    <w:rsid w:val="000C56A8"/>
    <w:rsid w:val="000D381D"/>
    <w:rsid w:val="000D7231"/>
    <w:rsid w:val="000D7F60"/>
    <w:rsid w:val="000E2165"/>
    <w:rsid w:val="000E22E5"/>
    <w:rsid w:val="000E30AB"/>
    <w:rsid w:val="000E359A"/>
    <w:rsid w:val="000E396E"/>
    <w:rsid w:val="000E3F25"/>
    <w:rsid w:val="000E5826"/>
    <w:rsid w:val="000E660A"/>
    <w:rsid w:val="000E67C7"/>
    <w:rsid w:val="000F1E85"/>
    <w:rsid w:val="000F224F"/>
    <w:rsid w:val="000F79E6"/>
    <w:rsid w:val="0010068F"/>
    <w:rsid w:val="001020C4"/>
    <w:rsid w:val="001037A5"/>
    <w:rsid w:val="00104521"/>
    <w:rsid w:val="00106A82"/>
    <w:rsid w:val="00106F85"/>
    <w:rsid w:val="001075FD"/>
    <w:rsid w:val="00112F50"/>
    <w:rsid w:val="001152F5"/>
    <w:rsid w:val="00117451"/>
    <w:rsid w:val="001174BE"/>
    <w:rsid w:val="001311B7"/>
    <w:rsid w:val="001311E1"/>
    <w:rsid w:val="00131CA8"/>
    <w:rsid w:val="00131F70"/>
    <w:rsid w:val="001320B5"/>
    <w:rsid w:val="00133FEC"/>
    <w:rsid w:val="001345B2"/>
    <w:rsid w:val="001352EA"/>
    <w:rsid w:val="00135A62"/>
    <w:rsid w:val="00136498"/>
    <w:rsid w:val="001405DF"/>
    <w:rsid w:val="001408B5"/>
    <w:rsid w:val="001408FA"/>
    <w:rsid w:val="0014217B"/>
    <w:rsid w:val="00142B02"/>
    <w:rsid w:val="00143648"/>
    <w:rsid w:val="00143C6F"/>
    <w:rsid w:val="0014413C"/>
    <w:rsid w:val="0014568F"/>
    <w:rsid w:val="00145AB5"/>
    <w:rsid w:val="00145C2A"/>
    <w:rsid w:val="0014611A"/>
    <w:rsid w:val="00153BFE"/>
    <w:rsid w:val="00155B3D"/>
    <w:rsid w:val="001620C8"/>
    <w:rsid w:val="0016337F"/>
    <w:rsid w:val="00164C24"/>
    <w:rsid w:val="001657F6"/>
    <w:rsid w:val="00167017"/>
    <w:rsid w:val="001735A4"/>
    <w:rsid w:val="0017431C"/>
    <w:rsid w:val="00174692"/>
    <w:rsid w:val="00177F24"/>
    <w:rsid w:val="001802B3"/>
    <w:rsid w:val="001804A2"/>
    <w:rsid w:val="00180C62"/>
    <w:rsid w:val="0018442A"/>
    <w:rsid w:val="0018639D"/>
    <w:rsid w:val="00191B1D"/>
    <w:rsid w:val="0019448A"/>
    <w:rsid w:val="001946E7"/>
    <w:rsid w:val="00195747"/>
    <w:rsid w:val="001A3117"/>
    <w:rsid w:val="001A3B6C"/>
    <w:rsid w:val="001A4FFB"/>
    <w:rsid w:val="001A5DB1"/>
    <w:rsid w:val="001A6BC0"/>
    <w:rsid w:val="001A7450"/>
    <w:rsid w:val="001A79E2"/>
    <w:rsid w:val="001B018E"/>
    <w:rsid w:val="001B34AF"/>
    <w:rsid w:val="001B3668"/>
    <w:rsid w:val="001B3D08"/>
    <w:rsid w:val="001B5392"/>
    <w:rsid w:val="001B7214"/>
    <w:rsid w:val="001C3C22"/>
    <w:rsid w:val="001C3C32"/>
    <w:rsid w:val="001D3EF0"/>
    <w:rsid w:val="001D4A67"/>
    <w:rsid w:val="001E0FE9"/>
    <w:rsid w:val="001E2DBA"/>
    <w:rsid w:val="001E2E0B"/>
    <w:rsid w:val="001E57D3"/>
    <w:rsid w:val="001F224E"/>
    <w:rsid w:val="001F408F"/>
    <w:rsid w:val="00200FD2"/>
    <w:rsid w:val="00202E27"/>
    <w:rsid w:val="0020582A"/>
    <w:rsid w:val="00206BE9"/>
    <w:rsid w:val="00206C52"/>
    <w:rsid w:val="00212498"/>
    <w:rsid w:val="00213EC9"/>
    <w:rsid w:val="0021616D"/>
    <w:rsid w:val="00217F2C"/>
    <w:rsid w:val="002217D8"/>
    <w:rsid w:val="00221B46"/>
    <w:rsid w:val="00225EE9"/>
    <w:rsid w:val="0022690F"/>
    <w:rsid w:val="00230ACE"/>
    <w:rsid w:val="00231C44"/>
    <w:rsid w:val="002321E7"/>
    <w:rsid w:val="0023236F"/>
    <w:rsid w:val="00233518"/>
    <w:rsid w:val="002340EB"/>
    <w:rsid w:val="00235D29"/>
    <w:rsid w:val="00235DD7"/>
    <w:rsid w:val="002406E6"/>
    <w:rsid w:val="00241F43"/>
    <w:rsid w:val="00243456"/>
    <w:rsid w:val="00244578"/>
    <w:rsid w:val="002457C0"/>
    <w:rsid w:val="00252CF6"/>
    <w:rsid w:val="00252F83"/>
    <w:rsid w:val="002565C3"/>
    <w:rsid w:val="002576BB"/>
    <w:rsid w:val="0026247E"/>
    <w:rsid w:val="00265CB5"/>
    <w:rsid w:val="002671F9"/>
    <w:rsid w:val="00272395"/>
    <w:rsid w:val="00275BBA"/>
    <w:rsid w:val="00276BAD"/>
    <w:rsid w:val="00281849"/>
    <w:rsid w:val="00282587"/>
    <w:rsid w:val="002838AF"/>
    <w:rsid w:val="00286A8C"/>
    <w:rsid w:val="00286DA9"/>
    <w:rsid w:val="00291E1C"/>
    <w:rsid w:val="002946B1"/>
    <w:rsid w:val="00294704"/>
    <w:rsid w:val="002A0EEA"/>
    <w:rsid w:val="002A16B8"/>
    <w:rsid w:val="002A71CF"/>
    <w:rsid w:val="002B5768"/>
    <w:rsid w:val="002B6B9B"/>
    <w:rsid w:val="002B714B"/>
    <w:rsid w:val="002C0EB0"/>
    <w:rsid w:val="002C1728"/>
    <w:rsid w:val="002C27BE"/>
    <w:rsid w:val="002C3EE1"/>
    <w:rsid w:val="002C3FDE"/>
    <w:rsid w:val="002C41A7"/>
    <w:rsid w:val="002C505E"/>
    <w:rsid w:val="002C7EBD"/>
    <w:rsid w:val="002D16BF"/>
    <w:rsid w:val="002D447C"/>
    <w:rsid w:val="002D7E60"/>
    <w:rsid w:val="002E313B"/>
    <w:rsid w:val="002E5037"/>
    <w:rsid w:val="002E721D"/>
    <w:rsid w:val="002F3CD4"/>
    <w:rsid w:val="002F4434"/>
    <w:rsid w:val="002F65C1"/>
    <w:rsid w:val="002F7340"/>
    <w:rsid w:val="00300EB4"/>
    <w:rsid w:val="003031D3"/>
    <w:rsid w:val="00303DD7"/>
    <w:rsid w:val="003049E0"/>
    <w:rsid w:val="00306BE3"/>
    <w:rsid w:val="003071EA"/>
    <w:rsid w:val="00307D98"/>
    <w:rsid w:val="00311E2C"/>
    <w:rsid w:val="00314C6E"/>
    <w:rsid w:val="003151AF"/>
    <w:rsid w:val="003179EE"/>
    <w:rsid w:val="00317ECD"/>
    <w:rsid w:val="00322604"/>
    <w:rsid w:val="00322F69"/>
    <w:rsid w:val="00326133"/>
    <w:rsid w:val="003271E5"/>
    <w:rsid w:val="00327AAF"/>
    <w:rsid w:val="00333FCE"/>
    <w:rsid w:val="00336DB0"/>
    <w:rsid w:val="00337DD7"/>
    <w:rsid w:val="00340D68"/>
    <w:rsid w:val="00341015"/>
    <w:rsid w:val="00341BB8"/>
    <w:rsid w:val="00344104"/>
    <w:rsid w:val="00350ADE"/>
    <w:rsid w:val="0035410B"/>
    <w:rsid w:val="00354A07"/>
    <w:rsid w:val="003576D5"/>
    <w:rsid w:val="0035774D"/>
    <w:rsid w:val="00357ED9"/>
    <w:rsid w:val="00357F86"/>
    <w:rsid w:val="00361848"/>
    <w:rsid w:val="003625B0"/>
    <w:rsid w:val="0036405E"/>
    <w:rsid w:val="00364240"/>
    <w:rsid w:val="00364F6D"/>
    <w:rsid w:val="00366015"/>
    <w:rsid w:val="00366AE7"/>
    <w:rsid w:val="00370BB5"/>
    <w:rsid w:val="00374C46"/>
    <w:rsid w:val="003762E5"/>
    <w:rsid w:val="003765AD"/>
    <w:rsid w:val="00380597"/>
    <w:rsid w:val="00380AA1"/>
    <w:rsid w:val="0038411C"/>
    <w:rsid w:val="003874F6"/>
    <w:rsid w:val="00390574"/>
    <w:rsid w:val="0039176F"/>
    <w:rsid w:val="00395022"/>
    <w:rsid w:val="003A046C"/>
    <w:rsid w:val="003A326E"/>
    <w:rsid w:val="003A44DB"/>
    <w:rsid w:val="003A47DA"/>
    <w:rsid w:val="003A5032"/>
    <w:rsid w:val="003A516F"/>
    <w:rsid w:val="003A6473"/>
    <w:rsid w:val="003B0C14"/>
    <w:rsid w:val="003B1046"/>
    <w:rsid w:val="003B1C5D"/>
    <w:rsid w:val="003B21AC"/>
    <w:rsid w:val="003B2E02"/>
    <w:rsid w:val="003B3F4D"/>
    <w:rsid w:val="003D0F64"/>
    <w:rsid w:val="003D35BB"/>
    <w:rsid w:val="003D4BF6"/>
    <w:rsid w:val="003D5303"/>
    <w:rsid w:val="003D6DA9"/>
    <w:rsid w:val="003D7E19"/>
    <w:rsid w:val="003E0495"/>
    <w:rsid w:val="003E243C"/>
    <w:rsid w:val="003E26C9"/>
    <w:rsid w:val="003E368E"/>
    <w:rsid w:val="003E4E8E"/>
    <w:rsid w:val="003E5850"/>
    <w:rsid w:val="003E7417"/>
    <w:rsid w:val="003F19A2"/>
    <w:rsid w:val="003F30FD"/>
    <w:rsid w:val="003F35B5"/>
    <w:rsid w:val="003F54C8"/>
    <w:rsid w:val="003F7575"/>
    <w:rsid w:val="003F7763"/>
    <w:rsid w:val="00402969"/>
    <w:rsid w:val="00402A22"/>
    <w:rsid w:val="00403717"/>
    <w:rsid w:val="00407F7C"/>
    <w:rsid w:val="00412073"/>
    <w:rsid w:val="004167A8"/>
    <w:rsid w:val="004203A6"/>
    <w:rsid w:val="00421D88"/>
    <w:rsid w:val="00422A4E"/>
    <w:rsid w:val="00427E9A"/>
    <w:rsid w:val="00431136"/>
    <w:rsid w:val="004322AA"/>
    <w:rsid w:val="00434932"/>
    <w:rsid w:val="00434DDC"/>
    <w:rsid w:val="004372C1"/>
    <w:rsid w:val="00437D2D"/>
    <w:rsid w:val="004405EF"/>
    <w:rsid w:val="00442F06"/>
    <w:rsid w:val="00443993"/>
    <w:rsid w:val="004457A6"/>
    <w:rsid w:val="00451697"/>
    <w:rsid w:val="00465520"/>
    <w:rsid w:val="00465FB9"/>
    <w:rsid w:val="00467B0F"/>
    <w:rsid w:val="00472DFF"/>
    <w:rsid w:val="004730E8"/>
    <w:rsid w:val="00474855"/>
    <w:rsid w:val="0047490F"/>
    <w:rsid w:val="00475BD4"/>
    <w:rsid w:val="0048124F"/>
    <w:rsid w:val="00483B54"/>
    <w:rsid w:val="00485892"/>
    <w:rsid w:val="004915FB"/>
    <w:rsid w:val="00495904"/>
    <w:rsid w:val="00496372"/>
    <w:rsid w:val="004A05BC"/>
    <w:rsid w:val="004A1DA5"/>
    <w:rsid w:val="004B52AA"/>
    <w:rsid w:val="004C15B9"/>
    <w:rsid w:val="004C5336"/>
    <w:rsid w:val="004C75D5"/>
    <w:rsid w:val="004D0868"/>
    <w:rsid w:val="004D46A6"/>
    <w:rsid w:val="004D4BB2"/>
    <w:rsid w:val="004D6211"/>
    <w:rsid w:val="004D66EA"/>
    <w:rsid w:val="004E3D32"/>
    <w:rsid w:val="004E6774"/>
    <w:rsid w:val="004F0D48"/>
    <w:rsid w:val="004F4649"/>
    <w:rsid w:val="004F6408"/>
    <w:rsid w:val="004F6B9F"/>
    <w:rsid w:val="00501992"/>
    <w:rsid w:val="005033A9"/>
    <w:rsid w:val="00503AC6"/>
    <w:rsid w:val="005049B6"/>
    <w:rsid w:val="00507BD2"/>
    <w:rsid w:val="00510A41"/>
    <w:rsid w:val="0051211A"/>
    <w:rsid w:val="0051371F"/>
    <w:rsid w:val="00513E72"/>
    <w:rsid w:val="005145BC"/>
    <w:rsid w:val="005163E3"/>
    <w:rsid w:val="005174B9"/>
    <w:rsid w:val="00520CE8"/>
    <w:rsid w:val="00521271"/>
    <w:rsid w:val="0052172F"/>
    <w:rsid w:val="0052301A"/>
    <w:rsid w:val="00523903"/>
    <w:rsid w:val="00523D2C"/>
    <w:rsid w:val="00526228"/>
    <w:rsid w:val="005312DD"/>
    <w:rsid w:val="00532054"/>
    <w:rsid w:val="00533C00"/>
    <w:rsid w:val="00540C33"/>
    <w:rsid w:val="00543584"/>
    <w:rsid w:val="00545D0A"/>
    <w:rsid w:val="00546830"/>
    <w:rsid w:val="0054790A"/>
    <w:rsid w:val="00551551"/>
    <w:rsid w:val="00554EF4"/>
    <w:rsid w:val="00556A0B"/>
    <w:rsid w:val="00556F06"/>
    <w:rsid w:val="0055752F"/>
    <w:rsid w:val="00557B1E"/>
    <w:rsid w:val="005629E4"/>
    <w:rsid w:val="00563945"/>
    <w:rsid w:val="00565898"/>
    <w:rsid w:val="00567360"/>
    <w:rsid w:val="00573510"/>
    <w:rsid w:val="00580A5A"/>
    <w:rsid w:val="00582DBB"/>
    <w:rsid w:val="00584B0C"/>
    <w:rsid w:val="00585878"/>
    <w:rsid w:val="00586458"/>
    <w:rsid w:val="00586872"/>
    <w:rsid w:val="005951FE"/>
    <w:rsid w:val="00595962"/>
    <w:rsid w:val="00595D1E"/>
    <w:rsid w:val="00596AAC"/>
    <w:rsid w:val="005A668E"/>
    <w:rsid w:val="005A6966"/>
    <w:rsid w:val="005B1893"/>
    <w:rsid w:val="005B2E71"/>
    <w:rsid w:val="005B7AD1"/>
    <w:rsid w:val="005C693E"/>
    <w:rsid w:val="005C6A2B"/>
    <w:rsid w:val="005C6DA0"/>
    <w:rsid w:val="005C6FDF"/>
    <w:rsid w:val="005D1925"/>
    <w:rsid w:val="005D2847"/>
    <w:rsid w:val="005E1D59"/>
    <w:rsid w:val="005E35F5"/>
    <w:rsid w:val="005E3A86"/>
    <w:rsid w:val="005E499E"/>
    <w:rsid w:val="005F06B2"/>
    <w:rsid w:val="005F0877"/>
    <w:rsid w:val="005F0CDF"/>
    <w:rsid w:val="005F1038"/>
    <w:rsid w:val="005F699F"/>
    <w:rsid w:val="005F7C91"/>
    <w:rsid w:val="00602B11"/>
    <w:rsid w:val="00603D85"/>
    <w:rsid w:val="006040AD"/>
    <w:rsid w:val="00604BE7"/>
    <w:rsid w:val="00607AAC"/>
    <w:rsid w:val="00613519"/>
    <w:rsid w:val="00613F41"/>
    <w:rsid w:val="00617423"/>
    <w:rsid w:val="006216EE"/>
    <w:rsid w:val="006225B7"/>
    <w:rsid w:val="00631D6A"/>
    <w:rsid w:val="00634110"/>
    <w:rsid w:val="006351D7"/>
    <w:rsid w:val="00637130"/>
    <w:rsid w:val="006411D8"/>
    <w:rsid w:val="00646657"/>
    <w:rsid w:val="00651944"/>
    <w:rsid w:val="00654880"/>
    <w:rsid w:val="0066122F"/>
    <w:rsid w:val="00661725"/>
    <w:rsid w:val="00662AAD"/>
    <w:rsid w:val="006651FD"/>
    <w:rsid w:val="00666E4F"/>
    <w:rsid w:val="00667BD7"/>
    <w:rsid w:val="00667D18"/>
    <w:rsid w:val="00673F39"/>
    <w:rsid w:val="00675BE7"/>
    <w:rsid w:val="006811AF"/>
    <w:rsid w:val="006821DF"/>
    <w:rsid w:val="00682F37"/>
    <w:rsid w:val="00683181"/>
    <w:rsid w:val="00691211"/>
    <w:rsid w:val="00693C8F"/>
    <w:rsid w:val="00693F49"/>
    <w:rsid w:val="006968B4"/>
    <w:rsid w:val="00696B4A"/>
    <w:rsid w:val="00696F30"/>
    <w:rsid w:val="006A4C1E"/>
    <w:rsid w:val="006A4EC5"/>
    <w:rsid w:val="006A7852"/>
    <w:rsid w:val="006B26A7"/>
    <w:rsid w:val="006B67E5"/>
    <w:rsid w:val="006C1054"/>
    <w:rsid w:val="006C3ACB"/>
    <w:rsid w:val="006C46FF"/>
    <w:rsid w:val="006C61FC"/>
    <w:rsid w:val="006C639D"/>
    <w:rsid w:val="006C6779"/>
    <w:rsid w:val="006C796A"/>
    <w:rsid w:val="006D45EA"/>
    <w:rsid w:val="006D5A7E"/>
    <w:rsid w:val="006D6DB7"/>
    <w:rsid w:val="006D703E"/>
    <w:rsid w:val="006E58FF"/>
    <w:rsid w:val="006F744A"/>
    <w:rsid w:val="00702D48"/>
    <w:rsid w:val="007051CB"/>
    <w:rsid w:val="0070623A"/>
    <w:rsid w:val="00706A43"/>
    <w:rsid w:val="00707704"/>
    <w:rsid w:val="007112B7"/>
    <w:rsid w:val="00713C65"/>
    <w:rsid w:val="00723E10"/>
    <w:rsid w:val="00723FA9"/>
    <w:rsid w:val="007244DD"/>
    <w:rsid w:val="00724CF9"/>
    <w:rsid w:val="007311D9"/>
    <w:rsid w:val="00733C4C"/>
    <w:rsid w:val="007354C3"/>
    <w:rsid w:val="00736C68"/>
    <w:rsid w:val="00737A6E"/>
    <w:rsid w:val="007411A1"/>
    <w:rsid w:val="0074125A"/>
    <w:rsid w:val="00742156"/>
    <w:rsid w:val="00746EA8"/>
    <w:rsid w:val="0074732E"/>
    <w:rsid w:val="00752CF7"/>
    <w:rsid w:val="0075578F"/>
    <w:rsid w:val="0076386B"/>
    <w:rsid w:val="007702BF"/>
    <w:rsid w:val="00770930"/>
    <w:rsid w:val="007713E3"/>
    <w:rsid w:val="0077216A"/>
    <w:rsid w:val="007723AA"/>
    <w:rsid w:val="00773683"/>
    <w:rsid w:val="007750AB"/>
    <w:rsid w:val="00776878"/>
    <w:rsid w:val="00782961"/>
    <w:rsid w:val="0078328E"/>
    <w:rsid w:val="00784652"/>
    <w:rsid w:val="00784D1D"/>
    <w:rsid w:val="00797A62"/>
    <w:rsid w:val="007A04A2"/>
    <w:rsid w:val="007A06B8"/>
    <w:rsid w:val="007A123D"/>
    <w:rsid w:val="007A53B7"/>
    <w:rsid w:val="007A69E3"/>
    <w:rsid w:val="007B65C7"/>
    <w:rsid w:val="007B7002"/>
    <w:rsid w:val="007B7485"/>
    <w:rsid w:val="007C3C9F"/>
    <w:rsid w:val="007C50E2"/>
    <w:rsid w:val="007C646E"/>
    <w:rsid w:val="007C72C0"/>
    <w:rsid w:val="007C77F7"/>
    <w:rsid w:val="007D00B8"/>
    <w:rsid w:val="007D2115"/>
    <w:rsid w:val="007E3711"/>
    <w:rsid w:val="007E4C10"/>
    <w:rsid w:val="007E54C6"/>
    <w:rsid w:val="007E712B"/>
    <w:rsid w:val="007F20A2"/>
    <w:rsid w:val="007F2696"/>
    <w:rsid w:val="007F26E6"/>
    <w:rsid w:val="007F39BB"/>
    <w:rsid w:val="007F4A03"/>
    <w:rsid w:val="007F512D"/>
    <w:rsid w:val="007F5C8C"/>
    <w:rsid w:val="007F6112"/>
    <w:rsid w:val="00801299"/>
    <w:rsid w:val="00806AB2"/>
    <w:rsid w:val="00811A02"/>
    <w:rsid w:val="00816582"/>
    <w:rsid w:val="00817AB3"/>
    <w:rsid w:val="0082084B"/>
    <w:rsid w:val="00820DD8"/>
    <w:rsid w:val="00821DE1"/>
    <w:rsid w:val="008226E6"/>
    <w:rsid w:val="0082789C"/>
    <w:rsid w:val="008313CE"/>
    <w:rsid w:val="008353C5"/>
    <w:rsid w:val="00836E3B"/>
    <w:rsid w:val="00836E3F"/>
    <w:rsid w:val="0084091E"/>
    <w:rsid w:val="00840B9B"/>
    <w:rsid w:val="00840BB8"/>
    <w:rsid w:val="008475D9"/>
    <w:rsid w:val="00847957"/>
    <w:rsid w:val="00852E40"/>
    <w:rsid w:val="0085391C"/>
    <w:rsid w:val="008541BA"/>
    <w:rsid w:val="00854FB2"/>
    <w:rsid w:val="008609C4"/>
    <w:rsid w:val="00861B89"/>
    <w:rsid w:val="00861BF8"/>
    <w:rsid w:val="00862491"/>
    <w:rsid w:val="00863E58"/>
    <w:rsid w:val="008650EB"/>
    <w:rsid w:val="008653CD"/>
    <w:rsid w:val="0086709A"/>
    <w:rsid w:val="00870E78"/>
    <w:rsid w:val="008724EA"/>
    <w:rsid w:val="008751D9"/>
    <w:rsid w:val="008755FE"/>
    <w:rsid w:val="0087561C"/>
    <w:rsid w:val="0087637B"/>
    <w:rsid w:val="00877342"/>
    <w:rsid w:val="00881BB3"/>
    <w:rsid w:val="00883073"/>
    <w:rsid w:val="00884E75"/>
    <w:rsid w:val="0088501F"/>
    <w:rsid w:val="00885C44"/>
    <w:rsid w:val="0088607C"/>
    <w:rsid w:val="00886BE6"/>
    <w:rsid w:val="00890A03"/>
    <w:rsid w:val="008910FD"/>
    <w:rsid w:val="0089165E"/>
    <w:rsid w:val="008933F4"/>
    <w:rsid w:val="0089368D"/>
    <w:rsid w:val="008A5C39"/>
    <w:rsid w:val="008B0529"/>
    <w:rsid w:val="008B150A"/>
    <w:rsid w:val="008B51F5"/>
    <w:rsid w:val="008B5860"/>
    <w:rsid w:val="008B6A70"/>
    <w:rsid w:val="008B6B18"/>
    <w:rsid w:val="008C3DAA"/>
    <w:rsid w:val="008D0B54"/>
    <w:rsid w:val="008D19CA"/>
    <w:rsid w:val="008D38CA"/>
    <w:rsid w:val="008D450D"/>
    <w:rsid w:val="008D629B"/>
    <w:rsid w:val="008D682C"/>
    <w:rsid w:val="008D7628"/>
    <w:rsid w:val="008E058E"/>
    <w:rsid w:val="008E1F3A"/>
    <w:rsid w:val="008E310E"/>
    <w:rsid w:val="008E6627"/>
    <w:rsid w:val="008F5035"/>
    <w:rsid w:val="009060D1"/>
    <w:rsid w:val="009066B6"/>
    <w:rsid w:val="00911C94"/>
    <w:rsid w:val="00921701"/>
    <w:rsid w:val="0092217C"/>
    <w:rsid w:val="00934568"/>
    <w:rsid w:val="009346C3"/>
    <w:rsid w:val="00936068"/>
    <w:rsid w:val="009405EA"/>
    <w:rsid w:val="009414EA"/>
    <w:rsid w:val="0094217F"/>
    <w:rsid w:val="0094611C"/>
    <w:rsid w:val="009468C1"/>
    <w:rsid w:val="009540D2"/>
    <w:rsid w:val="00954E96"/>
    <w:rsid w:val="00957466"/>
    <w:rsid w:val="009712FE"/>
    <w:rsid w:val="00974318"/>
    <w:rsid w:val="009773D5"/>
    <w:rsid w:val="00980514"/>
    <w:rsid w:val="0099063B"/>
    <w:rsid w:val="00992A9C"/>
    <w:rsid w:val="00994EF9"/>
    <w:rsid w:val="00996F55"/>
    <w:rsid w:val="009A272D"/>
    <w:rsid w:val="009A6AC0"/>
    <w:rsid w:val="009B0379"/>
    <w:rsid w:val="009B3F30"/>
    <w:rsid w:val="009B5D3D"/>
    <w:rsid w:val="009C0082"/>
    <w:rsid w:val="009D3432"/>
    <w:rsid w:val="009D40CA"/>
    <w:rsid w:val="009D54A5"/>
    <w:rsid w:val="009D6048"/>
    <w:rsid w:val="009E0A0C"/>
    <w:rsid w:val="009E1526"/>
    <w:rsid w:val="009E3989"/>
    <w:rsid w:val="009E46A1"/>
    <w:rsid w:val="009E6E20"/>
    <w:rsid w:val="009F08CA"/>
    <w:rsid w:val="009F314A"/>
    <w:rsid w:val="00A04399"/>
    <w:rsid w:val="00A046B3"/>
    <w:rsid w:val="00A055AF"/>
    <w:rsid w:val="00A0586C"/>
    <w:rsid w:val="00A06C26"/>
    <w:rsid w:val="00A117F0"/>
    <w:rsid w:val="00A12C16"/>
    <w:rsid w:val="00A14ACE"/>
    <w:rsid w:val="00A14E6C"/>
    <w:rsid w:val="00A22409"/>
    <w:rsid w:val="00A228E5"/>
    <w:rsid w:val="00A23B56"/>
    <w:rsid w:val="00A25E3E"/>
    <w:rsid w:val="00A267FD"/>
    <w:rsid w:val="00A312A1"/>
    <w:rsid w:val="00A35001"/>
    <w:rsid w:val="00A3597A"/>
    <w:rsid w:val="00A35B30"/>
    <w:rsid w:val="00A404F7"/>
    <w:rsid w:val="00A40BB5"/>
    <w:rsid w:val="00A4371A"/>
    <w:rsid w:val="00A45F5C"/>
    <w:rsid w:val="00A46673"/>
    <w:rsid w:val="00A508E9"/>
    <w:rsid w:val="00A533A4"/>
    <w:rsid w:val="00A53525"/>
    <w:rsid w:val="00A541F9"/>
    <w:rsid w:val="00A55065"/>
    <w:rsid w:val="00A56081"/>
    <w:rsid w:val="00A5692B"/>
    <w:rsid w:val="00A574BB"/>
    <w:rsid w:val="00A601C5"/>
    <w:rsid w:val="00A60C41"/>
    <w:rsid w:val="00A60D3E"/>
    <w:rsid w:val="00A674A8"/>
    <w:rsid w:val="00A710A2"/>
    <w:rsid w:val="00A73142"/>
    <w:rsid w:val="00A73D44"/>
    <w:rsid w:val="00A766B6"/>
    <w:rsid w:val="00A767AB"/>
    <w:rsid w:val="00A76CCC"/>
    <w:rsid w:val="00A76DD2"/>
    <w:rsid w:val="00A76ECD"/>
    <w:rsid w:val="00A86B5C"/>
    <w:rsid w:val="00A90250"/>
    <w:rsid w:val="00A921DF"/>
    <w:rsid w:val="00AA10AF"/>
    <w:rsid w:val="00AA3B6D"/>
    <w:rsid w:val="00AA40A3"/>
    <w:rsid w:val="00AA779E"/>
    <w:rsid w:val="00AB74E4"/>
    <w:rsid w:val="00AC0544"/>
    <w:rsid w:val="00AC0B7E"/>
    <w:rsid w:val="00AC1D98"/>
    <w:rsid w:val="00AC2B0A"/>
    <w:rsid w:val="00AC3BE6"/>
    <w:rsid w:val="00AC60D9"/>
    <w:rsid w:val="00AC78F3"/>
    <w:rsid w:val="00AD0B0E"/>
    <w:rsid w:val="00AD24CC"/>
    <w:rsid w:val="00AD4636"/>
    <w:rsid w:val="00AD4E3F"/>
    <w:rsid w:val="00AD69E7"/>
    <w:rsid w:val="00AE1C01"/>
    <w:rsid w:val="00AE5E09"/>
    <w:rsid w:val="00AE6AC1"/>
    <w:rsid w:val="00AE742F"/>
    <w:rsid w:val="00AF11BC"/>
    <w:rsid w:val="00AF264D"/>
    <w:rsid w:val="00AF60A5"/>
    <w:rsid w:val="00AF65A3"/>
    <w:rsid w:val="00AF7899"/>
    <w:rsid w:val="00AF799F"/>
    <w:rsid w:val="00B00748"/>
    <w:rsid w:val="00B00875"/>
    <w:rsid w:val="00B00FCF"/>
    <w:rsid w:val="00B0215C"/>
    <w:rsid w:val="00B05CBC"/>
    <w:rsid w:val="00B2330B"/>
    <w:rsid w:val="00B235EE"/>
    <w:rsid w:val="00B26A29"/>
    <w:rsid w:val="00B26CBC"/>
    <w:rsid w:val="00B32D5C"/>
    <w:rsid w:val="00B32FE8"/>
    <w:rsid w:val="00B3304B"/>
    <w:rsid w:val="00B3503C"/>
    <w:rsid w:val="00B35B3A"/>
    <w:rsid w:val="00B362AE"/>
    <w:rsid w:val="00B37739"/>
    <w:rsid w:val="00B40C3F"/>
    <w:rsid w:val="00B42331"/>
    <w:rsid w:val="00B44231"/>
    <w:rsid w:val="00B5271D"/>
    <w:rsid w:val="00B53DB3"/>
    <w:rsid w:val="00B61BB1"/>
    <w:rsid w:val="00B62824"/>
    <w:rsid w:val="00B64FD5"/>
    <w:rsid w:val="00B65629"/>
    <w:rsid w:val="00B703B4"/>
    <w:rsid w:val="00B712DE"/>
    <w:rsid w:val="00B71F17"/>
    <w:rsid w:val="00B77CF4"/>
    <w:rsid w:val="00B77E20"/>
    <w:rsid w:val="00B8479E"/>
    <w:rsid w:val="00B85BA2"/>
    <w:rsid w:val="00B91DD4"/>
    <w:rsid w:val="00B94738"/>
    <w:rsid w:val="00B9704C"/>
    <w:rsid w:val="00BA0302"/>
    <w:rsid w:val="00BA19F6"/>
    <w:rsid w:val="00BA2DD6"/>
    <w:rsid w:val="00BA492D"/>
    <w:rsid w:val="00BA6EEE"/>
    <w:rsid w:val="00BA7824"/>
    <w:rsid w:val="00BB19F7"/>
    <w:rsid w:val="00BB292A"/>
    <w:rsid w:val="00BB4095"/>
    <w:rsid w:val="00BC0C61"/>
    <w:rsid w:val="00BC20B9"/>
    <w:rsid w:val="00BC3D57"/>
    <w:rsid w:val="00BC698B"/>
    <w:rsid w:val="00BD1724"/>
    <w:rsid w:val="00BD4E54"/>
    <w:rsid w:val="00BD63EC"/>
    <w:rsid w:val="00BE35BC"/>
    <w:rsid w:val="00BE66B5"/>
    <w:rsid w:val="00BE7103"/>
    <w:rsid w:val="00BE7220"/>
    <w:rsid w:val="00BF015A"/>
    <w:rsid w:val="00BF021C"/>
    <w:rsid w:val="00BF1E69"/>
    <w:rsid w:val="00BF3799"/>
    <w:rsid w:val="00BF4581"/>
    <w:rsid w:val="00BF7809"/>
    <w:rsid w:val="00C04D9C"/>
    <w:rsid w:val="00C07ADD"/>
    <w:rsid w:val="00C1669B"/>
    <w:rsid w:val="00C1679A"/>
    <w:rsid w:val="00C177F2"/>
    <w:rsid w:val="00C31A93"/>
    <w:rsid w:val="00C339A2"/>
    <w:rsid w:val="00C368BF"/>
    <w:rsid w:val="00C41911"/>
    <w:rsid w:val="00C4293F"/>
    <w:rsid w:val="00C43931"/>
    <w:rsid w:val="00C43BC0"/>
    <w:rsid w:val="00C454C2"/>
    <w:rsid w:val="00C45D39"/>
    <w:rsid w:val="00C467EE"/>
    <w:rsid w:val="00C479C2"/>
    <w:rsid w:val="00C5068D"/>
    <w:rsid w:val="00C52A9A"/>
    <w:rsid w:val="00C52B7E"/>
    <w:rsid w:val="00C53B8D"/>
    <w:rsid w:val="00C55632"/>
    <w:rsid w:val="00C55C9C"/>
    <w:rsid w:val="00C571DF"/>
    <w:rsid w:val="00C62033"/>
    <w:rsid w:val="00C62073"/>
    <w:rsid w:val="00C646A0"/>
    <w:rsid w:val="00C72FF8"/>
    <w:rsid w:val="00C73FE8"/>
    <w:rsid w:val="00C74DF5"/>
    <w:rsid w:val="00C8030A"/>
    <w:rsid w:val="00C82218"/>
    <w:rsid w:val="00C84A56"/>
    <w:rsid w:val="00CA07D2"/>
    <w:rsid w:val="00CA44C4"/>
    <w:rsid w:val="00CB06A8"/>
    <w:rsid w:val="00CB2ECE"/>
    <w:rsid w:val="00CB6D34"/>
    <w:rsid w:val="00CC3039"/>
    <w:rsid w:val="00CC4B47"/>
    <w:rsid w:val="00CC7B49"/>
    <w:rsid w:val="00CD20B0"/>
    <w:rsid w:val="00CE0AA1"/>
    <w:rsid w:val="00CE6D91"/>
    <w:rsid w:val="00CE703C"/>
    <w:rsid w:val="00CE784F"/>
    <w:rsid w:val="00CE7B24"/>
    <w:rsid w:val="00CF33C8"/>
    <w:rsid w:val="00CF346F"/>
    <w:rsid w:val="00CF457A"/>
    <w:rsid w:val="00D025E5"/>
    <w:rsid w:val="00D030C0"/>
    <w:rsid w:val="00D04BD5"/>
    <w:rsid w:val="00D10E5F"/>
    <w:rsid w:val="00D10F99"/>
    <w:rsid w:val="00D11D36"/>
    <w:rsid w:val="00D12746"/>
    <w:rsid w:val="00D12EA8"/>
    <w:rsid w:val="00D20244"/>
    <w:rsid w:val="00D223E8"/>
    <w:rsid w:val="00D22D31"/>
    <w:rsid w:val="00D23C4B"/>
    <w:rsid w:val="00D247E3"/>
    <w:rsid w:val="00D26415"/>
    <w:rsid w:val="00D30433"/>
    <w:rsid w:val="00D31A0E"/>
    <w:rsid w:val="00D31E11"/>
    <w:rsid w:val="00D34FFC"/>
    <w:rsid w:val="00D36F2E"/>
    <w:rsid w:val="00D41003"/>
    <w:rsid w:val="00D42140"/>
    <w:rsid w:val="00D43333"/>
    <w:rsid w:val="00D45244"/>
    <w:rsid w:val="00D50044"/>
    <w:rsid w:val="00D5053D"/>
    <w:rsid w:val="00D538E5"/>
    <w:rsid w:val="00D53EC0"/>
    <w:rsid w:val="00D54925"/>
    <w:rsid w:val="00D60919"/>
    <w:rsid w:val="00D60DD3"/>
    <w:rsid w:val="00D61957"/>
    <w:rsid w:val="00D63FB3"/>
    <w:rsid w:val="00D6442F"/>
    <w:rsid w:val="00D64EFB"/>
    <w:rsid w:val="00D709CA"/>
    <w:rsid w:val="00D71075"/>
    <w:rsid w:val="00D731ED"/>
    <w:rsid w:val="00D75C8F"/>
    <w:rsid w:val="00D7631A"/>
    <w:rsid w:val="00D82127"/>
    <w:rsid w:val="00D8219E"/>
    <w:rsid w:val="00D82945"/>
    <w:rsid w:val="00D84F51"/>
    <w:rsid w:val="00D85B82"/>
    <w:rsid w:val="00D85EAA"/>
    <w:rsid w:val="00D9043C"/>
    <w:rsid w:val="00D929C2"/>
    <w:rsid w:val="00DA1DBC"/>
    <w:rsid w:val="00DA2C3C"/>
    <w:rsid w:val="00DA3E7B"/>
    <w:rsid w:val="00DA53A3"/>
    <w:rsid w:val="00DA6BED"/>
    <w:rsid w:val="00DA7115"/>
    <w:rsid w:val="00DB46EC"/>
    <w:rsid w:val="00DB5D32"/>
    <w:rsid w:val="00DC090F"/>
    <w:rsid w:val="00DC6BE6"/>
    <w:rsid w:val="00DC6F19"/>
    <w:rsid w:val="00DD3AA3"/>
    <w:rsid w:val="00DE061A"/>
    <w:rsid w:val="00DE1853"/>
    <w:rsid w:val="00DE431F"/>
    <w:rsid w:val="00DE4A5B"/>
    <w:rsid w:val="00DE6B82"/>
    <w:rsid w:val="00DE6E3B"/>
    <w:rsid w:val="00DF4BB5"/>
    <w:rsid w:val="00DF5C14"/>
    <w:rsid w:val="00E02FD7"/>
    <w:rsid w:val="00E039B8"/>
    <w:rsid w:val="00E03ACC"/>
    <w:rsid w:val="00E06796"/>
    <w:rsid w:val="00E10DA4"/>
    <w:rsid w:val="00E14B49"/>
    <w:rsid w:val="00E155BE"/>
    <w:rsid w:val="00E16677"/>
    <w:rsid w:val="00E1790E"/>
    <w:rsid w:val="00E202CF"/>
    <w:rsid w:val="00E230A1"/>
    <w:rsid w:val="00E24254"/>
    <w:rsid w:val="00E258CA"/>
    <w:rsid w:val="00E2722B"/>
    <w:rsid w:val="00E35E99"/>
    <w:rsid w:val="00E361E9"/>
    <w:rsid w:val="00E3675C"/>
    <w:rsid w:val="00E40D44"/>
    <w:rsid w:val="00E43BB5"/>
    <w:rsid w:val="00E46EC5"/>
    <w:rsid w:val="00E504DF"/>
    <w:rsid w:val="00E60A55"/>
    <w:rsid w:val="00E613F3"/>
    <w:rsid w:val="00E646C8"/>
    <w:rsid w:val="00E65558"/>
    <w:rsid w:val="00E672F4"/>
    <w:rsid w:val="00E72D04"/>
    <w:rsid w:val="00E73A4F"/>
    <w:rsid w:val="00E742B8"/>
    <w:rsid w:val="00E76AFE"/>
    <w:rsid w:val="00E77691"/>
    <w:rsid w:val="00E815A8"/>
    <w:rsid w:val="00E82291"/>
    <w:rsid w:val="00E826DC"/>
    <w:rsid w:val="00E83B4E"/>
    <w:rsid w:val="00E857A3"/>
    <w:rsid w:val="00E876C5"/>
    <w:rsid w:val="00E90369"/>
    <w:rsid w:val="00E9125D"/>
    <w:rsid w:val="00E91F9F"/>
    <w:rsid w:val="00E91FC8"/>
    <w:rsid w:val="00E92993"/>
    <w:rsid w:val="00E92CBE"/>
    <w:rsid w:val="00EA0D1C"/>
    <w:rsid w:val="00EA12E8"/>
    <w:rsid w:val="00EA21DA"/>
    <w:rsid w:val="00EA4820"/>
    <w:rsid w:val="00EA53E8"/>
    <w:rsid w:val="00EA7369"/>
    <w:rsid w:val="00EB35A2"/>
    <w:rsid w:val="00EB4C94"/>
    <w:rsid w:val="00EB7D6E"/>
    <w:rsid w:val="00EC1BD2"/>
    <w:rsid w:val="00EC397A"/>
    <w:rsid w:val="00EC4C37"/>
    <w:rsid w:val="00EC5755"/>
    <w:rsid w:val="00ED1961"/>
    <w:rsid w:val="00ED6700"/>
    <w:rsid w:val="00ED7313"/>
    <w:rsid w:val="00EE118B"/>
    <w:rsid w:val="00EE1C58"/>
    <w:rsid w:val="00EE282C"/>
    <w:rsid w:val="00EE49DE"/>
    <w:rsid w:val="00EE70DB"/>
    <w:rsid w:val="00EE7DD2"/>
    <w:rsid w:val="00EF0301"/>
    <w:rsid w:val="00EF5BFB"/>
    <w:rsid w:val="00EF68A1"/>
    <w:rsid w:val="00EF73EF"/>
    <w:rsid w:val="00F00095"/>
    <w:rsid w:val="00F07857"/>
    <w:rsid w:val="00F10299"/>
    <w:rsid w:val="00F10A04"/>
    <w:rsid w:val="00F13374"/>
    <w:rsid w:val="00F13B59"/>
    <w:rsid w:val="00F14307"/>
    <w:rsid w:val="00F17130"/>
    <w:rsid w:val="00F17D46"/>
    <w:rsid w:val="00F2062B"/>
    <w:rsid w:val="00F2328B"/>
    <w:rsid w:val="00F25402"/>
    <w:rsid w:val="00F27602"/>
    <w:rsid w:val="00F30913"/>
    <w:rsid w:val="00F32F77"/>
    <w:rsid w:val="00F36E86"/>
    <w:rsid w:val="00F410E9"/>
    <w:rsid w:val="00F42647"/>
    <w:rsid w:val="00F42890"/>
    <w:rsid w:val="00F43857"/>
    <w:rsid w:val="00F43FB2"/>
    <w:rsid w:val="00F4414C"/>
    <w:rsid w:val="00F455F2"/>
    <w:rsid w:val="00F46F9A"/>
    <w:rsid w:val="00F56801"/>
    <w:rsid w:val="00F63B72"/>
    <w:rsid w:val="00F65304"/>
    <w:rsid w:val="00F70425"/>
    <w:rsid w:val="00F7063F"/>
    <w:rsid w:val="00F7771D"/>
    <w:rsid w:val="00F806BC"/>
    <w:rsid w:val="00F85A44"/>
    <w:rsid w:val="00F92EEA"/>
    <w:rsid w:val="00F93B10"/>
    <w:rsid w:val="00F96125"/>
    <w:rsid w:val="00FA7397"/>
    <w:rsid w:val="00FB0684"/>
    <w:rsid w:val="00FB0820"/>
    <w:rsid w:val="00FB0BAB"/>
    <w:rsid w:val="00FB22B0"/>
    <w:rsid w:val="00FB41A7"/>
    <w:rsid w:val="00FB4DA5"/>
    <w:rsid w:val="00FB5DD3"/>
    <w:rsid w:val="00FB5F33"/>
    <w:rsid w:val="00FC201F"/>
    <w:rsid w:val="00FC2FB7"/>
    <w:rsid w:val="00FC625F"/>
    <w:rsid w:val="00FC6408"/>
    <w:rsid w:val="00FC6D21"/>
    <w:rsid w:val="00FD13FD"/>
    <w:rsid w:val="00FD18D4"/>
    <w:rsid w:val="00FD2F12"/>
    <w:rsid w:val="00FD55E8"/>
    <w:rsid w:val="00FE0759"/>
    <w:rsid w:val="00FE3077"/>
    <w:rsid w:val="00FE3CD0"/>
    <w:rsid w:val="00FE47D3"/>
    <w:rsid w:val="00FE67F0"/>
    <w:rsid w:val="00FF13AD"/>
    <w:rsid w:val="00FF1A68"/>
    <w:rsid w:val="00FF4BCD"/>
    <w:rsid w:val="00FF505C"/>
    <w:rsid w:val="00FF6164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2CFD38-3681-4EDE-8684-28539B9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FD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BF015A"/>
    <w:pPr>
      <w:keepNext/>
      <w:keepLines/>
      <w:spacing w:before="100" w:beforeAutospacing="1" w:after="120"/>
      <w:outlineLvl w:val="0"/>
    </w:pPr>
    <w:rPr>
      <w:b/>
      <w:bCs/>
      <w:kern w:val="44"/>
      <w:sz w:val="28"/>
      <w:szCs w:val="44"/>
    </w:rPr>
  </w:style>
  <w:style w:type="paragraph" w:styleId="6">
    <w:name w:val="heading 6"/>
    <w:basedOn w:val="a"/>
    <w:next w:val="a"/>
    <w:link w:val="60"/>
    <w:qFormat/>
    <w:rsid w:val="00E02FD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15A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60">
    <w:name w:val="标题 6 字符"/>
    <w:basedOn w:val="a0"/>
    <w:link w:val="6"/>
    <w:rsid w:val="00E02FD7"/>
    <w:rPr>
      <w:rFonts w:ascii="Arial" w:eastAsia="黑体" w:hAnsi="Arial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0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2FD7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E02F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Plain Text"/>
    <w:basedOn w:val="a"/>
    <w:link w:val="a7"/>
    <w:unhideWhenUsed/>
    <w:rsid w:val="00E02FD7"/>
    <w:rPr>
      <w:rFonts w:ascii="宋体" w:hAnsi="Courier New"/>
    </w:rPr>
  </w:style>
  <w:style w:type="character" w:customStyle="1" w:styleId="a7">
    <w:name w:val="纯文本 字符"/>
    <w:basedOn w:val="a0"/>
    <w:link w:val="a6"/>
    <w:rsid w:val="00E02FD7"/>
    <w:rPr>
      <w:rFonts w:ascii="宋体" w:eastAsia="宋体" w:hAnsi="Courier New" w:cs="Times New Roman"/>
      <w:szCs w:val="20"/>
    </w:rPr>
  </w:style>
  <w:style w:type="paragraph" w:styleId="a8">
    <w:name w:val="Date"/>
    <w:basedOn w:val="a"/>
    <w:next w:val="a"/>
    <w:link w:val="a9"/>
    <w:rsid w:val="00E02FD7"/>
    <w:pPr>
      <w:ind w:leftChars="2500" w:left="100"/>
    </w:pPr>
    <w:rPr>
      <w:sz w:val="24"/>
      <w:szCs w:val="24"/>
    </w:rPr>
  </w:style>
  <w:style w:type="character" w:customStyle="1" w:styleId="a9">
    <w:name w:val="日期 字符"/>
    <w:basedOn w:val="a0"/>
    <w:link w:val="a8"/>
    <w:rsid w:val="00E02FD7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02FD7"/>
    <w:pPr>
      <w:ind w:left="480"/>
    </w:pPr>
    <w:rPr>
      <w:sz w:val="24"/>
      <w:szCs w:val="24"/>
    </w:rPr>
  </w:style>
  <w:style w:type="character" w:customStyle="1" w:styleId="20">
    <w:name w:val="正文文本缩进 2 字符"/>
    <w:basedOn w:val="a0"/>
    <w:link w:val="2"/>
    <w:rsid w:val="00E02FD7"/>
    <w:rPr>
      <w:rFonts w:ascii="Times New Roman" w:eastAsia="宋体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E02FD7"/>
    <w:pPr>
      <w:spacing w:line="400" w:lineRule="exact"/>
      <w:ind w:firstLineChars="200" w:firstLine="480"/>
    </w:pPr>
    <w:rPr>
      <w:sz w:val="24"/>
      <w:szCs w:val="24"/>
    </w:rPr>
  </w:style>
  <w:style w:type="character" w:customStyle="1" w:styleId="30">
    <w:name w:val="正文文本缩进 3 字符"/>
    <w:basedOn w:val="a0"/>
    <w:link w:val="3"/>
    <w:rsid w:val="00E02FD7"/>
    <w:rPr>
      <w:rFonts w:ascii="Times New Roman" w:eastAsia="宋体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E02FD7"/>
  </w:style>
  <w:style w:type="paragraph" w:styleId="ab">
    <w:name w:val="footer"/>
    <w:basedOn w:val="a"/>
    <w:link w:val="ac"/>
    <w:uiPriority w:val="99"/>
    <w:rsid w:val="00E0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02FD7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55B3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55B3D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4405EF"/>
    <w:pPr>
      <w:ind w:firstLineChars="200" w:firstLine="420"/>
    </w:pPr>
  </w:style>
  <w:style w:type="table" w:styleId="af0">
    <w:name w:val="Table Grid"/>
    <w:basedOn w:val="a1"/>
    <w:uiPriority w:val="59"/>
    <w:rsid w:val="00E91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B26A7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6B26A7"/>
    <w:rPr>
      <w:color w:val="954F72"/>
      <w:u w:val="single"/>
    </w:rPr>
  </w:style>
  <w:style w:type="paragraph" w:customStyle="1" w:styleId="msonormal0">
    <w:name w:val="msonormal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1">
    <w:name w:val="font1"/>
    <w:basedOn w:val="a"/>
    <w:rsid w:val="006B26A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6B26A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8">
    <w:name w:val="font8"/>
    <w:basedOn w:val="a"/>
    <w:rsid w:val="006B26A7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6B26A7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20"/>
    </w:rPr>
  </w:style>
  <w:style w:type="paragraph" w:customStyle="1" w:styleId="xl79">
    <w:name w:val="xl7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0">
    <w:name w:val="xl80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6B26A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3">
    <w:name w:val="xl8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84">
    <w:name w:val="xl84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5">
    <w:name w:val="xl85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6B26A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9">
    <w:name w:val="xl8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0">
    <w:name w:val="xl90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1">
    <w:name w:val="xl91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2">
    <w:name w:val="xl92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93">
    <w:name w:val="xl9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4">
    <w:name w:val="xl94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5">
    <w:name w:val="xl95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6">
    <w:name w:val="xl96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7">
    <w:name w:val="xl97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20"/>
    </w:rPr>
  </w:style>
  <w:style w:type="paragraph" w:customStyle="1" w:styleId="xl98">
    <w:name w:val="xl98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99">
    <w:name w:val="xl9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100">
    <w:name w:val="xl100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1">
    <w:name w:val="xl101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102">
    <w:name w:val="xl102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103">
    <w:name w:val="xl10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</w:rPr>
  </w:style>
  <w:style w:type="paragraph" w:customStyle="1" w:styleId="xl104">
    <w:name w:val="xl104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5">
    <w:name w:val="xl105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6">
    <w:name w:val="xl106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7">
    <w:name w:val="xl107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8">
    <w:name w:val="xl108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xl109">
    <w:name w:val="xl109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xl110">
    <w:name w:val="xl110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1">
    <w:name w:val="xl111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112">
    <w:name w:val="xl112"/>
    <w:basedOn w:val="a"/>
    <w:rsid w:val="006B26A7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13">
    <w:name w:val="xl113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kern w:val="0"/>
      <w:sz w:val="20"/>
    </w:rPr>
  </w:style>
  <w:style w:type="paragraph" w:customStyle="1" w:styleId="xl114">
    <w:name w:val="xl114"/>
    <w:basedOn w:val="a"/>
    <w:rsid w:val="006B2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</w:rPr>
  </w:style>
  <w:style w:type="paragraph" w:customStyle="1" w:styleId="font10">
    <w:name w:val="font10"/>
    <w:basedOn w:val="a"/>
    <w:rsid w:val="00582DBB"/>
    <w:pPr>
      <w:widowControl/>
      <w:spacing w:before="100" w:beforeAutospacing="1" w:after="100" w:afterAutospacing="1"/>
      <w:jc w:val="left"/>
    </w:pPr>
    <w:rPr>
      <w:rFonts w:ascii="Tahoma" w:hAnsi="Tahoma" w:cs="Tahoma"/>
      <w:color w:val="FF0000"/>
      <w:kern w:val="0"/>
      <w:sz w:val="20"/>
    </w:rPr>
  </w:style>
  <w:style w:type="paragraph" w:customStyle="1" w:styleId="font11">
    <w:name w:val="font11"/>
    <w:basedOn w:val="a"/>
    <w:rsid w:val="00582DBB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20"/>
    </w:rPr>
  </w:style>
  <w:style w:type="paragraph" w:customStyle="1" w:styleId="xl115">
    <w:name w:val="xl115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xl116">
    <w:name w:val="xl116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7">
    <w:name w:val="xl117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</w:rPr>
  </w:style>
  <w:style w:type="paragraph" w:customStyle="1" w:styleId="xl118">
    <w:name w:val="xl118"/>
    <w:basedOn w:val="a"/>
    <w:rsid w:val="00582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9">
    <w:name w:val="xl119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0">
    <w:name w:val="xl120"/>
    <w:basedOn w:val="a"/>
    <w:rsid w:val="00582D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1">
    <w:name w:val="xl121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2">
    <w:name w:val="xl122"/>
    <w:basedOn w:val="a"/>
    <w:rsid w:val="00582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23">
    <w:name w:val="xl123"/>
    <w:basedOn w:val="a"/>
    <w:rsid w:val="00582D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24">
    <w:name w:val="xl124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125">
    <w:name w:val="xl125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26">
    <w:name w:val="xl126"/>
    <w:basedOn w:val="a"/>
    <w:rsid w:val="00582D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0"/>
    </w:rPr>
  </w:style>
  <w:style w:type="paragraph" w:customStyle="1" w:styleId="xl73">
    <w:name w:val="xl73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7F39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7F39BB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F015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36068"/>
    <w:pPr>
      <w:tabs>
        <w:tab w:val="right" w:leader="dot" w:pos="9060"/>
      </w:tabs>
      <w:spacing w:line="480" w:lineRule="auto"/>
      <w:jc w:val="left"/>
    </w:pPr>
  </w:style>
  <w:style w:type="paragraph" w:customStyle="1" w:styleId="xl63">
    <w:name w:val="xl63"/>
    <w:basedOn w:val="a"/>
    <w:rsid w:val="000B035C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4">
    <w:name w:val="xl64"/>
    <w:basedOn w:val="a"/>
    <w:rsid w:val="000B035C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5">
    <w:name w:val="xl65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6">
    <w:name w:val="xl66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8">
    <w:name w:val="xl68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9">
    <w:name w:val="xl69"/>
    <w:basedOn w:val="a"/>
    <w:rsid w:val="000B03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836E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标题 字符"/>
    <w:basedOn w:val="a0"/>
    <w:link w:val="af3"/>
    <w:uiPriority w:val="10"/>
    <w:rsid w:val="00836E3B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xl70">
    <w:name w:val="xl70"/>
    <w:basedOn w:val="a"/>
    <w:rsid w:val="00D36F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71">
    <w:name w:val="xl71"/>
    <w:basedOn w:val="a"/>
    <w:rsid w:val="00D36F2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B94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97A0-3BE8-4DCC-B031-38EF79DC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>china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86137</cp:lastModifiedBy>
  <cp:revision>2</cp:revision>
  <cp:lastPrinted>2020-12-07T03:42:00Z</cp:lastPrinted>
  <dcterms:created xsi:type="dcterms:W3CDTF">2021-12-15T09:13:00Z</dcterms:created>
  <dcterms:modified xsi:type="dcterms:W3CDTF">2021-12-15T09:13:00Z</dcterms:modified>
</cp:coreProperties>
</file>