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0A" w:rsidRPr="00093BFA" w:rsidRDefault="0015640A" w:rsidP="0015640A">
      <w:pPr>
        <w:jc w:val="center"/>
        <w:rPr>
          <w:b/>
          <w:color w:val="000000"/>
          <w:sz w:val="28"/>
          <w:szCs w:val="28"/>
        </w:rPr>
      </w:pPr>
      <w:r w:rsidRPr="00093BFA">
        <w:rPr>
          <w:rFonts w:hint="eastAsia"/>
          <w:b/>
          <w:color w:val="000000"/>
          <w:sz w:val="32"/>
          <w:szCs w:val="32"/>
        </w:rPr>
        <w:t>经济管理学院硕士生开题审核表</w:t>
      </w:r>
    </w:p>
    <w:p w:rsidR="0015640A" w:rsidRPr="00093BFA" w:rsidRDefault="0015640A" w:rsidP="0015640A">
      <w:pPr>
        <w:jc w:val="center"/>
        <w:rPr>
          <w:b/>
          <w:color w:val="000000"/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1"/>
        <w:gridCol w:w="1354"/>
        <w:gridCol w:w="1096"/>
        <w:gridCol w:w="407"/>
        <w:gridCol w:w="1085"/>
        <w:gridCol w:w="764"/>
        <w:gridCol w:w="1596"/>
      </w:tblGrid>
      <w:tr w:rsidR="0015640A" w:rsidRPr="00093BFA" w:rsidTr="00F96565">
        <w:trPr>
          <w:trHeight w:val="661"/>
        </w:trPr>
        <w:tc>
          <w:tcPr>
            <w:tcW w:w="1951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8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年级专业</w:t>
            </w:r>
          </w:p>
        </w:tc>
        <w:tc>
          <w:tcPr>
            <w:tcW w:w="1563" w:type="dxa"/>
            <w:gridSpan w:val="2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</w:tc>
        <w:tc>
          <w:tcPr>
            <w:tcW w:w="783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导师</w:t>
            </w:r>
          </w:p>
        </w:tc>
        <w:tc>
          <w:tcPr>
            <w:tcW w:w="1673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</w:tc>
      </w:tr>
      <w:tr w:rsidR="0015640A" w:rsidRPr="00093BFA" w:rsidTr="00F96565">
        <w:trPr>
          <w:trHeight w:val="526"/>
        </w:trPr>
        <w:tc>
          <w:tcPr>
            <w:tcW w:w="1951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选题题目</w:t>
            </w:r>
          </w:p>
        </w:tc>
        <w:tc>
          <w:tcPr>
            <w:tcW w:w="6571" w:type="dxa"/>
            <w:gridSpan w:val="6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</w:tc>
      </w:tr>
      <w:tr w:rsidR="0015640A" w:rsidRPr="00093BFA" w:rsidTr="00F96565">
        <w:trPr>
          <w:trHeight w:val="526"/>
        </w:trPr>
        <w:tc>
          <w:tcPr>
            <w:tcW w:w="1951" w:type="dxa"/>
            <w:vAlign w:val="center"/>
          </w:tcPr>
          <w:p w:rsidR="0015640A" w:rsidRPr="008B2D27" w:rsidRDefault="0015640A" w:rsidP="00F96565">
            <w:pPr>
              <w:jc w:val="center"/>
              <w:rPr>
                <w:color w:val="000000"/>
                <w:szCs w:val="21"/>
              </w:rPr>
            </w:pPr>
            <w:r w:rsidRPr="008B2D27">
              <w:rPr>
                <w:rFonts w:hint="eastAsia"/>
                <w:color w:val="000000"/>
                <w:szCs w:val="21"/>
              </w:rPr>
              <w:t>开题题目审核</w:t>
            </w:r>
          </w:p>
          <w:p w:rsidR="0015640A" w:rsidRPr="008B2D27" w:rsidRDefault="0015640A" w:rsidP="00F96565">
            <w:pPr>
              <w:jc w:val="center"/>
              <w:rPr>
                <w:color w:val="000000"/>
                <w:szCs w:val="21"/>
              </w:rPr>
            </w:pPr>
            <w:r w:rsidRPr="008B2D27">
              <w:rPr>
                <w:rFonts w:hint="eastAsia"/>
                <w:color w:val="000000"/>
                <w:szCs w:val="21"/>
              </w:rPr>
              <w:t>是否通过</w:t>
            </w:r>
          </w:p>
        </w:tc>
        <w:tc>
          <w:tcPr>
            <w:tcW w:w="6571" w:type="dxa"/>
            <w:gridSpan w:val="6"/>
            <w:vAlign w:val="center"/>
          </w:tcPr>
          <w:p w:rsidR="0015640A" w:rsidRPr="00093BFA" w:rsidRDefault="0015640A" w:rsidP="00F96565">
            <w:pPr>
              <w:rPr>
                <w:rFonts w:ascii="宋体" w:hAnsi="宋体"/>
                <w:color w:val="000000"/>
              </w:rPr>
            </w:pPr>
            <w:r w:rsidRPr="00093BFA">
              <w:rPr>
                <w:rFonts w:hint="eastAsia"/>
                <w:color w:val="000000"/>
              </w:rPr>
              <w:t>通过</w:t>
            </w:r>
            <w:r w:rsidRPr="00093BFA">
              <w:rPr>
                <w:rFonts w:ascii="宋体" w:hAnsi="宋体" w:hint="eastAsia"/>
                <w:color w:val="000000"/>
              </w:rPr>
              <w:t xml:space="preserve">□ </w:t>
            </w:r>
            <w:r w:rsidRPr="00093BFA">
              <w:rPr>
                <w:rFonts w:ascii="宋体" w:hAnsi="宋体"/>
                <w:color w:val="000000"/>
              </w:rPr>
              <w:t xml:space="preserve">          </w:t>
            </w:r>
            <w:r w:rsidRPr="00093BFA">
              <w:rPr>
                <w:rFonts w:hint="eastAsia"/>
                <w:color w:val="000000"/>
              </w:rPr>
              <w:t>不通过</w:t>
            </w:r>
            <w:r w:rsidRPr="00093BFA">
              <w:rPr>
                <w:rFonts w:ascii="宋体" w:hAnsi="宋体" w:hint="eastAsia"/>
                <w:color w:val="000000"/>
              </w:rPr>
              <w:t xml:space="preserve">□ </w:t>
            </w:r>
            <w:r w:rsidRPr="00093BFA">
              <w:rPr>
                <w:rFonts w:ascii="宋体" w:hAnsi="宋体"/>
                <w:color w:val="000000"/>
              </w:rPr>
              <w:t xml:space="preserve">          </w:t>
            </w:r>
            <w:r w:rsidRPr="00093BFA">
              <w:rPr>
                <w:rFonts w:ascii="宋体" w:hAnsi="宋体" w:hint="eastAsia"/>
                <w:color w:val="000000"/>
              </w:rPr>
              <w:t>审核时间：</w:t>
            </w:r>
          </w:p>
          <w:p w:rsidR="0015640A" w:rsidRPr="00093BFA" w:rsidRDefault="0015640A" w:rsidP="00F96565">
            <w:pPr>
              <w:rPr>
                <w:rFonts w:ascii="宋体" w:hAnsi="宋体"/>
                <w:color w:val="000000"/>
              </w:rPr>
            </w:pPr>
            <w:r w:rsidRPr="00093BFA">
              <w:rPr>
                <w:rFonts w:ascii="宋体" w:hAnsi="宋体" w:hint="eastAsia"/>
                <w:color w:val="000000"/>
              </w:rPr>
              <w:t>审核人签字：</w:t>
            </w:r>
          </w:p>
        </w:tc>
      </w:tr>
      <w:tr w:rsidR="0015640A" w:rsidRPr="00093BFA" w:rsidTr="00F96565">
        <w:trPr>
          <w:trHeight w:val="526"/>
        </w:trPr>
        <w:tc>
          <w:tcPr>
            <w:tcW w:w="1951" w:type="dxa"/>
            <w:vAlign w:val="center"/>
          </w:tcPr>
          <w:p w:rsidR="0015640A" w:rsidRPr="008B2D27" w:rsidRDefault="0015640A" w:rsidP="00F96565">
            <w:pPr>
              <w:jc w:val="center"/>
              <w:rPr>
                <w:color w:val="000000"/>
              </w:rPr>
            </w:pPr>
            <w:r w:rsidRPr="008B2D27">
              <w:rPr>
                <w:rFonts w:hint="eastAsia"/>
                <w:color w:val="000000"/>
                <w:szCs w:val="21"/>
              </w:rPr>
              <w:t>开题时间</w:t>
            </w:r>
          </w:p>
        </w:tc>
        <w:tc>
          <w:tcPr>
            <w:tcW w:w="6571" w:type="dxa"/>
            <w:gridSpan w:val="6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</w:tc>
      </w:tr>
      <w:tr w:rsidR="0015640A" w:rsidRPr="00093BFA" w:rsidTr="00F96565">
        <w:trPr>
          <w:trHeight w:val="6253"/>
        </w:trPr>
        <w:tc>
          <w:tcPr>
            <w:tcW w:w="1951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开</w:t>
            </w: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题</w:t>
            </w: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color w:val="000000"/>
              </w:rPr>
              <w:t>专</w:t>
            </w: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color w:val="000000"/>
              </w:rPr>
              <w:t>家</w:t>
            </w: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意</w:t>
            </w: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见</w:t>
            </w:r>
          </w:p>
        </w:tc>
        <w:tc>
          <w:tcPr>
            <w:tcW w:w="6571" w:type="dxa"/>
            <w:gridSpan w:val="6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专家组组长签字：</w:t>
            </w: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开题秘书签字：</w:t>
            </w:r>
          </w:p>
        </w:tc>
      </w:tr>
      <w:tr w:rsidR="0015640A" w:rsidRPr="00093BFA" w:rsidTr="00F96565">
        <w:trPr>
          <w:trHeight w:val="785"/>
        </w:trPr>
        <w:tc>
          <w:tcPr>
            <w:tcW w:w="1951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开题结论</w:t>
            </w:r>
          </w:p>
        </w:tc>
        <w:tc>
          <w:tcPr>
            <w:tcW w:w="2977" w:type="dxa"/>
            <w:gridSpan w:val="3"/>
            <w:vAlign w:val="center"/>
          </w:tcPr>
          <w:p w:rsidR="0015640A" w:rsidRPr="00093BFA" w:rsidRDefault="0015640A" w:rsidP="00F96565">
            <w:pPr>
              <w:jc w:val="center"/>
              <w:rPr>
                <w:rFonts w:ascii="宋体" w:hAnsi="宋体"/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开题通过</w:t>
            </w:r>
            <w:r w:rsidRPr="00093BFA">
              <w:rPr>
                <w:rFonts w:ascii="宋体" w:hAnsi="宋体" w:hint="eastAsia"/>
                <w:color w:val="000000"/>
              </w:rPr>
              <w:t>□</w:t>
            </w:r>
          </w:p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开题不通过</w:t>
            </w:r>
            <w:r w:rsidRPr="00093BFA">
              <w:rPr>
                <w:rFonts w:ascii="宋体" w:hAnsi="宋体" w:hint="eastAsia"/>
                <w:color w:val="000000"/>
              </w:rPr>
              <w:t>□</w:t>
            </w:r>
          </w:p>
        </w:tc>
        <w:tc>
          <w:tcPr>
            <w:tcW w:w="3594" w:type="dxa"/>
            <w:gridSpan w:val="3"/>
            <w:vAlign w:val="center"/>
          </w:tcPr>
          <w:p w:rsidR="0015640A" w:rsidRPr="00093BFA" w:rsidRDefault="0015640A" w:rsidP="00F96565">
            <w:pPr>
              <w:jc w:val="left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首次开题</w:t>
            </w:r>
            <w:r w:rsidRPr="00093BFA">
              <w:rPr>
                <w:rFonts w:ascii="宋体" w:hAnsi="宋体" w:hint="eastAsia"/>
                <w:color w:val="000000"/>
              </w:rPr>
              <w:t>□</w:t>
            </w:r>
          </w:p>
          <w:p w:rsidR="0015640A" w:rsidRPr="00093BFA" w:rsidRDefault="0015640A" w:rsidP="00F96565">
            <w:pPr>
              <w:jc w:val="left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二次开题</w:t>
            </w:r>
            <w:r w:rsidRPr="00093BFA">
              <w:rPr>
                <w:rFonts w:ascii="宋体" w:hAnsi="宋体" w:hint="eastAsia"/>
                <w:color w:val="000000"/>
              </w:rPr>
              <w:t>□</w:t>
            </w:r>
          </w:p>
        </w:tc>
      </w:tr>
      <w:tr w:rsidR="0015640A" w:rsidRPr="00093BFA" w:rsidTr="00F96565">
        <w:trPr>
          <w:trHeight w:val="863"/>
        </w:trPr>
        <w:tc>
          <w:tcPr>
            <w:tcW w:w="1951" w:type="dxa"/>
            <w:vAlign w:val="center"/>
          </w:tcPr>
          <w:p w:rsidR="0015640A" w:rsidRPr="00093BFA" w:rsidRDefault="0015640A" w:rsidP="00F96565">
            <w:pPr>
              <w:jc w:val="center"/>
              <w:rPr>
                <w:color w:val="000000"/>
              </w:rPr>
            </w:pPr>
            <w:r w:rsidRPr="00093BFA">
              <w:rPr>
                <w:rFonts w:hint="eastAsia"/>
                <w:color w:val="000000"/>
              </w:rPr>
              <w:t>一级学科建设与指导委员会、各专业学位研究生培养工作委员会意见</w:t>
            </w:r>
          </w:p>
        </w:tc>
        <w:tc>
          <w:tcPr>
            <w:tcW w:w="6571" w:type="dxa"/>
            <w:gridSpan w:val="6"/>
            <w:vAlign w:val="center"/>
          </w:tcPr>
          <w:p w:rsidR="0015640A" w:rsidRPr="00093BFA" w:rsidRDefault="0015640A" w:rsidP="00F96565">
            <w:pPr>
              <w:rPr>
                <w:color w:val="000000"/>
              </w:rPr>
            </w:pPr>
          </w:p>
        </w:tc>
      </w:tr>
    </w:tbl>
    <w:p w:rsidR="0015640A" w:rsidRPr="00093BFA" w:rsidRDefault="0015640A" w:rsidP="0015640A">
      <w:pPr>
        <w:spacing w:line="540" w:lineRule="exact"/>
        <w:ind w:right="160"/>
        <w:jc w:val="right"/>
        <w:rPr>
          <w:rFonts w:ascii="仿宋" w:eastAsia="仿宋" w:hAnsi="仿宋" w:hint="eastAsia"/>
          <w:color w:val="000000"/>
          <w:sz w:val="32"/>
          <w:szCs w:val="32"/>
        </w:rPr>
      </w:pPr>
      <w:r w:rsidRPr="00093BFA">
        <w:rPr>
          <w:rFonts w:ascii="仿宋" w:eastAsia="仿宋" w:hAnsi="仿宋" w:hint="eastAsia"/>
          <w:b/>
          <w:color w:val="000000"/>
          <w:spacing w:val="-8"/>
          <w:sz w:val="28"/>
          <w:szCs w:val="28"/>
        </w:rPr>
        <w:t>此表可根据实际内容加页</w:t>
      </w:r>
    </w:p>
    <w:p w:rsidR="0032379C" w:rsidRPr="0015640A" w:rsidRDefault="0032379C">
      <w:bookmarkStart w:id="0" w:name="_GoBack"/>
      <w:bookmarkEnd w:id="0"/>
    </w:p>
    <w:sectPr w:rsidR="0032379C" w:rsidRPr="0015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15640A"/>
    <w:rsid w:val="0032379C"/>
    <w:rsid w:val="00404447"/>
    <w:rsid w:val="007D0E4E"/>
    <w:rsid w:val="009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D7C3C-08F0-4C05-86DE-C5DC2BD3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HP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2023-03-21T05:25:00Z</dcterms:created>
  <dcterms:modified xsi:type="dcterms:W3CDTF">2023-03-21T05:25:00Z</dcterms:modified>
</cp:coreProperties>
</file>